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955"/>
        <w:gridCol w:w="4677"/>
        <w:gridCol w:w="2083"/>
      </w:tblGrid>
      <w:tr w:rsidR="00C81255" w:rsidRPr="00617872" w:rsidTr="00C81255">
        <w:trPr>
          <w:trHeight w:val="315"/>
        </w:trPr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b/>
              </w:rPr>
            </w:pPr>
            <w:r w:rsidRPr="00617872">
              <w:rPr>
                <w:rFonts w:ascii="Arial" w:eastAsia="Times New Roman" w:hAnsi="Arial" w:cs="Arial"/>
                <w:b/>
              </w:rPr>
              <w:t>Advisory Board Member Name</w:t>
            </w:r>
          </w:p>
        </w:tc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b/>
              </w:rPr>
            </w:pPr>
            <w:r w:rsidRPr="00617872">
              <w:rPr>
                <w:rFonts w:ascii="Arial" w:eastAsia="Times New Roman" w:hAnsi="Arial" w:cs="Arial"/>
                <w:b/>
              </w:rPr>
              <w:t>Affiliated Organization</w:t>
            </w:r>
          </w:p>
        </w:tc>
        <w:tc>
          <w:tcPr>
            <w:tcW w:w="2083" w:type="dxa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b/>
              </w:rPr>
            </w:pPr>
            <w:r w:rsidRPr="00617872">
              <w:rPr>
                <w:rFonts w:ascii="Arial" w:eastAsia="Times New Roman" w:hAnsi="Arial" w:cs="Arial"/>
                <w:b/>
              </w:rPr>
              <w:t>Optional Work Group Membership</w:t>
            </w:r>
          </w:p>
        </w:tc>
      </w:tr>
      <w:tr w:rsidR="00C81255" w:rsidRPr="00617872" w:rsidTr="00C81255">
        <w:trPr>
          <w:trHeight w:val="315"/>
        </w:trPr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Ashley Demski</w:t>
            </w:r>
          </w:p>
        </w:tc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Baltimore City Schools, NDMU</w:t>
            </w:r>
            <w:r w:rsidR="001D0684">
              <w:rPr>
                <w:rFonts w:ascii="Arial" w:eastAsia="Times New Roman" w:hAnsi="Arial" w:cs="Arial"/>
                <w:sz w:val="20"/>
                <w:szCs w:val="20"/>
              </w:rPr>
              <w:t xml:space="preserve"> adjunct</w:t>
            </w:r>
          </w:p>
        </w:tc>
        <w:tc>
          <w:tcPr>
            <w:tcW w:w="2083" w:type="dxa"/>
            <w:hideMark/>
          </w:tcPr>
          <w:p w:rsidR="00C81255" w:rsidRPr="00617872" w:rsidRDefault="001D0684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Authentic Experiences</w:t>
            </w:r>
          </w:p>
        </w:tc>
      </w:tr>
      <w:tr w:rsidR="00C81255" w:rsidRPr="00617872" w:rsidTr="00C81255">
        <w:trPr>
          <w:trHeight w:val="315"/>
        </w:trPr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 xml:space="preserve">Cara Schrack </w:t>
            </w:r>
          </w:p>
        </w:tc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AARP</w:t>
            </w:r>
            <w:r w:rsidR="001D0684">
              <w:rPr>
                <w:rFonts w:ascii="Arial" w:eastAsia="Times New Roman" w:hAnsi="Arial" w:cs="Arial"/>
                <w:sz w:val="20"/>
                <w:szCs w:val="20"/>
              </w:rPr>
              <w:t>, NDMU adjunct</w:t>
            </w:r>
          </w:p>
        </w:tc>
        <w:tc>
          <w:tcPr>
            <w:tcW w:w="2083" w:type="dxa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81255" w:rsidRPr="00617872" w:rsidTr="00C81255">
        <w:trPr>
          <w:trHeight w:val="315"/>
        </w:trPr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Chris DeGuzman</w:t>
            </w:r>
          </w:p>
        </w:tc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Anne Arundel County Public Schools</w:t>
            </w:r>
          </w:p>
        </w:tc>
        <w:tc>
          <w:tcPr>
            <w:tcW w:w="2083" w:type="dxa"/>
            <w:hideMark/>
          </w:tcPr>
          <w:p w:rsidR="00C81255" w:rsidRPr="00617872" w:rsidRDefault="003E3367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Service Learning</w:t>
            </w:r>
          </w:p>
        </w:tc>
      </w:tr>
      <w:tr w:rsidR="00C81255" w:rsidRPr="00617872" w:rsidTr="00C81255">
        <w:trPr>
          <w:trHeight w:val="315"/>
        </w:trPr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Debbie Piper</w:t>
            </w:r>
          </w:p>
        </w:tc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Baltimore County Public Schools</w:t>
            </w:r>
          </w:p>
        </w:tc>
        <w:tc>
          <w:tcPr>
            <w:tcW w:w="2083" w:type="dxa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81255" w:rsidRPr="00617872" w:rsidTr="00C81255">
        <w:trPr>
          <w:trHeight w:val="315"/>
        </w:trPr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17872">
              <w:rPr>
                <w:rFonts w:ascii="Arial" w:eastAsia="Times New Roman" w:hAnsi="Arial" w:cs="Arial"/>
                <w:sz w:val="20"/>
                <w:szCs w:val="20"/>
              </w:rPr>
              <w:t>Dionna</w:t>
            </w:r>
            <w:proofErr w:type="spellEnd"/>
            <w:r w:rsidRPr="00617872">
              <w:rPr>
                <w:rFonts w:ascii="Arial" w:eastAsia="Times New Roman" w:hAnsi="Arial" w:cs="Arial"/>
                <w:sz w:val="20"/>
                <w:szCs w:val="20"/>
              </w:rPr>
              <w:t xml:space="preserve"> Latimer-Hearn</w:t>
            </w:r>
          </w:p>
        </w:tc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REACT Initiative, Inc.</w:t>
            </w:r>
          </w:p>
        </w:tc>
        <w:tc>
          <w:tcPr>
            <w:tcW w:w="2083" w:type="dxa"/>
            <w:hideMark/>
          </w:tcPr>
          <w:p w:rsidR="00C81255" w:rsidRPr="00617872" w:rsidRDefault="003E3367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PDS</w:t>
            </w:r>
          </w:p>
        </w:tc>
      </w:tr>
      <w:tr w:rsidR="00C81255" w:rsidRPr="00617872" w:rsidTr="00C81255">
        <w:trPr>
          <w:trHeight w:val="315"/>
        </w:trPr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 xml:space="preserve">Hannah Woodworth </w:t>
            </w:r>
          </w:p>
        </w:tc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 xml:space="preserve">NDMU SOE PAC/ AACPS </w:t>
            </w:r>
          </w:p>
        </w:tc>
        <w:tc>
          <w:tcPr>
            <w:tcW w:w="2083" w:type="dxa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Technology</w:t>
            </w:r>
          </w:p>
        </w:tc>
      </w:tr>
      <w:tr w:rsidR="00C81255" w:rsidRPr="00617872" w:rsidTr="00C81255">
        <w:trPr>
          <w:trHeight w:val="315"/>
        </w:trPr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Jamel Jernigan</w:t>
            </w:r>
          </w:p>
        </w:tc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Baltimore County Public Schools</w:t>
            </w:r>
          </w:p>
        </w:tc>
        <w:tc>
          <w:tcPr>
            <w:tcW w:w="2083" w:type="dxa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81255" w:rsidRPr="00617872" w:rsidTr="00C81255">
        <w:trPr>
          <w:trHeight w:val="315"/>
        </w:trPr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Joe Davis</w:t>
            </w:r>
          </w:p>
        </w:tc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Baltimore County Public Schools</w:t>
            </w:r>
          </w:p>
        </w:tc>
        <w:tc>
          <w:tcPr>
            <w:tcW w:w="2083" w:type="dxa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81255" w:rsidRPr="00617872" w:rsidTr="00C81255">
        <w:trPr>
          <w:trHeight w:val="315"/>
        </w:trPr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Katherine Corley Murray</w:t>
            </w:r>
          </w:p>
        </w:tc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Retired from BCPS and NDMU</w:t>
            </w:r>
          </w:p>
        </w:tc>
        <w:tc>
          <w:tcPr>
            <w:tcW w:w="2083" w:type="dxa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81255" w:rsidRPr="00617872" w:rsidTr="00C81255">
        <w:trPr>
          <w:trHeight w:val="315"/>
        </w:trPr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Kristen Zorica</w:t>
            </w:r>
          </w:p>
        </w:tc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St. John the Evangelist School &amp; Archdiocese of Baltimore</w:t>
            </w:r>
          </w:p>
        </w:tc>
        <w:tc>
          <w:tcPr>
            <w:tcW w:w="2083" w:type="dxa"/>
            <w:hideMark/>
          </w:tcPr>
          <w:p w:rsidR="00C81255" w:rsidRPr="00617872" w:rsidRDefault="003E3367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Social Emotional Learning</w:t>
            </w:r>
          </w:p>
        </w:tc>
      </w:tr>
      <w:tr w:rsidR="00C81255" w:rsidRPr="00617872" w:rsidTr="00C81255">
        <w:trPr>
          <w:trHeight w:val="315"/>
        </w:trPr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 xml:space="preserve">Laura </w:t>
            </w:r>
            <w:proofErr w:type="spellStart"/>
            <w:r w:rsidRPr="00617872">
              <w:rPr>
                <w:rFonts w:ascii="Arial" w:eastAsia="Times New Roman" w:hAnsi="Arial" w:cs="Arial"/>
                <w:sz w:val="20"/>
                <w:szCs w:val="20"/>
              </w:rPr>
              <w:t>Runyeon</w:t>
            </w:r>
            <w:proofErr w:type="spellEnd"/>
          </w:p>
        </w:tc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Miles &amp; Stockbridge P.C.</w:t>
            </w:r>
          </w:p>
        </w:tc>
        <w:tc>
          <w:tcPr>
            <w:tcW w:w="2083" w:type="dxa"/>
            <w:hideMark/>
          </w:tcPr>
          <w:p w:rsidR="00C81255" w:rsidRPr="00617872" w:rsidRDefault="003E3367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Service Learning</w:t>
            </w:r>
          </w:p>
        </w:tc>
      </w:tr>
      <w:tr w:rsidR="00C81255" w:rsidRPr="00617872" w:rsidTr="00C81255">
        <w:trPr>
          <w:trHeight w:val="315"/>
        </w:trPr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 xml:space="preserve">Linda </w:t>
            </w:r>
            <w:proofErr w:type="spellStart"/>
            <w:r w:rsidRPr="00617872">
              <w:rPr>
                <w:rFonts w:ascii="Arial" w:eastAsia="Times New Roman" w:hAnsi="Arial" w:cs="Arial"/>
                <w:sz w:val="20"/>
                <w:szCs w:val="20"/>
              </w:rPr>
              <w:t>Gronberg</w:t>
            </w:r>
            <w:proofErr w:type="spellEnd"/>
            <w:r w:rsidRPr="00617872">
              <w:rPr>
                <w:rFonts w:ascii="Arial" w:eastAsia="Times New Roman" w:hAnsi="Arial" w:cs="Arial"/>
                <w:sz w:val="20"/>
                <w:szCs w:val="20"/>
              </w:rPr>
              <w:t>-Quinn</w:t>
            </w:r>
          </w:p>
        </w:tc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Community College of Baltimore County</w:t>
            </w:r>
          </w:p>
        </w:tc>
        <w:tc>
          <w:tcPr>
            <w:tcW w:w="2083" w:type="dxa"/>
            <w:hideMark/>
          </w:tcPr>
          <w:p w:rsidR="00C81255" w:rsidRPr="00617872" w:rsidRDefault="003E3367" w:rsidP="003E336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PDS</w:t>
            </w:r>
          </w:p>
        </w:tc>
      </w:tr>
      <w:tr w:rsidR="00C81255" w:rsidRPr="00617872" w:rsidTr="00C81255">
        <w:trPr>
          <w:trHeight w:val="315"/>
        </w:trPr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 xml:space="preserve">Maria </w:t>
            </w:r>
            <w:proofErr w:type="spellStart"/>
            <w:r w:rsidRPr="00617872">
              <w:rPr>
                <w:rFonts w:ascii="Arial" w:eastAsia="Times New Roman" w:hAnsi="Arial" w:cs="Arial"/>
                <w:sz w:val="20"/>
                <w:szCs w:val="20"/>
              </w:rPr>
              <w:t>Reamore</w:t>
            </w:r>
            <w:proofErr w:type="spellEnd"/>
          </w:p>
        </w:tc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Baltimore City Public Schools - ESOL Office</w:t>
            </w:r>
          </w:p>
        </w:tc>
        <w:tc>
          <w:tcPr>
            <w:tcW w:w="2083" w:type="dxa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DEI</w:t>
            </w:r>
          </w:p>
        </w:tc>
      </w:tr>
      <w:tr w:rsidR="00C81255" w:rsidRPr="00617872" w:rsidTr="00C81255">
        <w:trPr>
          <w:trHeight w:val="315"/>
        </w:trPr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Matthew Myer</w:t>
            </w:r>
          </w:p>
        </w:tc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NDMU</w:t>
            </w:r>
            <w:r w:rsidR="001D0684">
              <w:rPr>
                <w:rFonts w:ascii="Arial" w:eastAsia="Times New Roman" w:hAnsi="Arial" w:cs="Arial"/>
                <w:sz w:val="20"/>
                <w:szCs w:val="20"/>
              </w:rPr>
              <w:t xml:space="preserve"> adjunct</w:t>
            </w:r>
          </w:p>
        </w:tc>
        <w:tc>
          <w:tcPr>
            <w:tcW w:w="2083" w:type="dxa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81255" w:rsidRPr="00617872" w:rsidTr="00C81255">
        <w:trPr>
          <w:trHeight w:val="315"/>
        </w:trPr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Melanie Powell</w:t>
            </w:r>
          </w:p>
        </w:tc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Archdiocese of</w:t>
            </w:r>
            <w:bookmarkStart w:id="0" w:name="_GoBack"/>
            <w:bookmarkEnd w:id="0"/>
            <w:r w:rsidRPr="00617872">
              <w:rPr>
                <w:rFonts w:ascii="Arial" w:eastAsia="Times New Roman" w:hAnsi="Arial" w:cs="Arial"/>
                <w:sz w:val="20"/>
                <w:szCs w:val="20"/>
              </w:rPr>
              <w:t xml:space="preserve"> Washington</w:t>
            </w:r>
          </w:p>
        </w:tc>
        <w:tc>
          <w:tcPr>
            <w:tcW w:w="2083" w:type="dxa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81255" w:rsidRPr="00617872" w:rsidTr="00C81255">
        <w:trPr>
          <w:trHeight w:val="315"/>
        </w:trPr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 xml:space="preserve">Melissa </w:t>
            </w:r>
            <w:proofErr w:type="spellStart"/>
            <w:r w:rsidRPr="00617872">
              <w:rPr>
                <w:rFonts w:ascii="Arial" w:eastAsia="Times New Roman" w:hAnsi="Arial" w:cs="Arial"/>
                <w:sz w:val="20"/>
                <w:szCs w:val="20"/>
              </w:rPr>
              <w:t>DiDonato</w:t>
            </w:r>
            <w:proofErr w:type="spellEnd"/>
          </w:p>
        </w:tc>
        <w:tc>
          <w:tcPr>
            <w:tcW w:w="0" w:type="auto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Baltimore County Public Schools</w:t>
            </w:r>
          </w:p>
        </w:tc>
        <w:tc>
          <w:tcPr>
            <w:tcW w:w="2083" w:type="dxa"/>
            <w:hideMark/>
          </w:tcPr>
          <w:p w:rsidR="00C81255" w:rsidRPr="00617872" w:rsidRDefault="00C81255" w:rsidP="0061787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81255" w:rsidRPr="00617872" w:rsidTr="00C81255">
        <w:trPr>
          <w:trHeight w:val="315"/>
        </w:trPr>
        <w:tc>
          <w:tcPr>
            <w:tcW w:w="0" w:type="auto"/>
          </w:tcPr>
          <w:p w:rsidR="00C81255" w:rsidRPr="00C81255" w:rsidRDefault="00C81255" w:rsidP="00C812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81255">
              <w:rPr>
                <w:rFonts w:ascii="Arial" w:eastAsia="Times New Roman" w:hAnsi="Arial" w:cs="Arial"/>
                <w:sz w:val="20"/>
                <w:szCs w:val="20"/>
              </w:rPr>
              <w:t>Michael J. Quinn</w:t>
            </w:r>
          </w:p>
        </w:tc>
        <w:tc>
          <w:tcPr>
            <w:tcW w:w="0" w:type="auto"/>
          </w:tcPr>
          <w:p w:rsidR="00C81255" w:rsidRPr="00617872" w:rsidRDefault="00C81255" w:rsidP="00C812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81255">
              <w:rPr>
                <w:rFonts w:ascii="Arial" w:eastAsia="Times New Roman" w:hAnsi="Arial" w:cs="Arial"/>
                <w:sz w:val="20"/>
                <w:szCs w:val="20"/>
              </w:rPr>
              <w:t>Rockford University</w:t>
            </w:r>
          </w:p>
        </w:tc>
        <w:tc>
          <w:tcPr>
            <w:tcW w:w="2083" w:type="dxa"/>
          </w:tcPr>
          <w:p w:rsidR="00C81255" w:rsidRPr="00617872" w:rsidRDefault="003E3367" w:rsidP="00C812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Technology</w:t>
            </w:r>
          </w:p>
        </w:tc>
      </w:tr>
      <w:tr w:rsidR="003E3367" w:rsidRPr="00617872" w:rsidTr="00C81255">
        <w:trPr>
          <w:trHeight w:val="315"/>
        </w:trPr>
        <w:tc>
          <w:tcPr>
            <w:tcW w:w="0" w:type="auto"/>
          </w:tcPr>
          <w:p w:rsidR="003E3367" w:rsidRPr="00C81255" w:rsidRDefault="003E3367" w:rsidP="003E336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E3367">
              <w:rPr>
                <w:rFonts w:ascii="Arial" w:eastAsia="Times New Roman" w:hAnsi="Arial" w:cs="Arial"/>
                <w:sz w:val="20"/>
                <w:szCs w:val="20"/>
              </w:rPr>
              <w:t>RaeAnn</w:t>
            </w:r>
            <w:proofErr w:type="spellEnd"/>
            <w:r w:rsidRPr="003E3367">
              <w:rPr>
                <w:rFonts w:ascii="Arial" w:eastAsia="Times New Roman" w:hAnsi="Arial" w:cs="Arial"/>
                <w:sz w:val="20"/>
                <w:szCs w:val="20"/>
              </w:rPr>
              <w:t xml:space="preserve"> Wuestman </w:t>
            </w:r>
            <w:r w:rsidRPr="003E3367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E3367" w:rsidRPr="00C81255" w:rsidRDefault="003E3367" w:rsidP="00C812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E3367">
              <w:rPr>
                <w:rFonts w:ascii="Arial" w:eastAsia="Times New Roman" w:hAnsi="Arial" w:cs="Arial"/>
                <w:sz w:val="20"/>
                <w:szCs w:val="20"/>
              </w:rPr>
              <w:t>Retired NDMU SOE faculty</w:t>
            </w:r>
          </w:p>
        </w:tc>
        <w:tc>
          <w:tcPr>
            <w:tcW w:w="2083" w:type="dxa"/>
          </w:tcPr>
          <w:p w:rsidR="003E3367" w:rsidRDefault="003E3367" w:rsidP="00C812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DEI</w:t>
            </w:r>
          </w:p>
        </w:tc>
      </w:tr>
      <w:tr w:rsidR="00C81255" w:rsidRPr="00617872" w:rsidTr="00C81255">
        <w:trPr>
          <w:trHeight w:val="315"/>
        </w:trPr>
        <w:tc>
          <w:tcPr>
            <w:tcW w:w="0" w:type="auto"/>
            <w:hideMark/>
          </w:tcPr>
          <w:p w:rsidR="00C81255" w:rsidRPr="00617872" w:rsidRDefault="00C81255" w:rsidP="00C812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Scott Cooper</w:t>
            </w:r>
          </w:p>
        </w:tc>
        <w:tc>
          <w:tcPr>
            <w:tcW w:w="0" w:type="auto"/>
            <w:hideMark/>
          </w:tcPr>
          <w:p w:rsidR="00C81255" w:rsidRPr="00617872" w:rsidRDefault="00C81255" w:rsidP="00C812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Anne Arundel Community College</w:t>
            </w:r>
          </w:p>
        </w:tc>
        <w:tc>
          <w:tcPr>
            <w:tcW w:w="2083" w:type="dxa"/>
            <w:hideMark/>
          </w:tcPr>
          <w:p w:rsidR="00C81255" w:rsidRPr="00617872" w:rsidRDefault="001D0684" w:rsidP="00C812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Authentic Experiences</w:t>
            </w:r>
          </w:p>
        </w:tc>
      </w:tr>
      <w:tr w:rsidR="00C81255" w:rsidRPr="00617872" w:rsidTr="00C81255">
        <w:trPr>
          <w:trHeight w:val="315"/>
        </w:trPr>
        <w:tc>
          <w:tcPr>
            <w:tcW w:w="0" w:type="auto"/>
            <w:hideMark/>
          </w:tcPr>
          <w:p w:rsidR="00C81255" w:rsidRPr="00617872" w:rsidRDefault="00C81255" w:rsidP="00C812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 xml:space="preserve">Sharon Park </w:t>
            </w:r>
          </w:p>
        </w:tc>
        <w:tc>
          <w:tcPr>
            <w:tcW w:w="0" w:type="auto"/>
            <w:hideMark/>
          </w:tcPr>
          <w:p w:rsidR="00C81255" w:rsidRPr="00617872" w:rsidRDefault="00C81255" w:rsidP="00C812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NDMU School of Pharmacy</w:t>
            </w:r>
          </w:p>
        </w:tc>
        <w:tc>
          <w:tcPr>
            <w:tcW w:w="2083" w:type="dxa"/>
            <w:hideMark/>
          </w:tcPr>
          <w:p w:rsidR="00C81255" w:rsidRPr="00617872" w:rsidRDefault="00C81255" w:rsidP="00C8125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81255" w:rsidRPr="00617872" w:rsidTr="00C81255">
        <w:trPr>
          <w:trHeight w:val="315"/>
        </w:trPr>
        <w:tc>
          <w:tcPr>
            <w:tcW w:w="0" w:type="auto"/>
            <w:hideMark/>
          </w:tcPr>
          <w:p w:rsidR="00C81255" w:rsidRPr="00617872" w:rsidRDefault="00C81255" w:rsidP="00C812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Stacy Currie</w:t>
            </w:r>
          </w:p>
        </w:tc>
        <w:tc>
          <w:tcPr>
            <w:tcW w:w="0" w:type="auto"/>
            <w:hideMark/>
          </w:tcPr>
          <w:p w:rsidR="00C81255" w:rsidRPr="00617872" w:rsidRDefault="00C81255" w:rsidP="00C812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University of Maryland College of Education (College Park)</w:t>
            </w:r>
          </w:p>
        </w:tc>
        <w:tc>
          <w:tcPr>
            <w:tcW w:w="2083" w:type="dxa"/>
            <w:hideMark/>
          </w:tcPr>
          <w:p w:rsidR="00C81255" w:rsidRPr="00617872" w:rsidRDefault="003E3367" w:rsidP="00C812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PDS</w:t>
            </w:r>
          </w:p>
        </w:tc>
      </w:tr>
      <w:tr w:rsidR="00C81255" w:rsidRPr="00617872" w:rsidTr="00C81255">
        <w:trPr>
          <w:trHeight w:val="315"/>
        </w:trPr>
        <w:tc>
          <w:tcPr>
            <w:tcW w:w="0" w:type="auto"/>
            <w:hideMark/>
          </w:tcPr>
          <w:p w:rsidR="00C81255" w:rsidRPr="00617872" w:rsidRDefault="00C81255" w:rsidP="00C812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Stephanie and Shawn Grimes</w:t>
            </w:r>
          </w:p>
        </w:tc>
        <w:tc>
          <w:tcPr>
            <w:tcW w:w="0" w:type="auto"/>
            <w:hideMark/>
          </w:tcPr>
          <w:p w:rsidR="00C81255" w:rsidRPr="00617872" w:rsidRDefault="00C81255" w:rsidP="00C812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Technology consultants/NDMU Adjuncts</w:t>
            </w:r>
          </w:p>
        </w:tc>
        <w:tc>
          <w:tcPr>
            <w:tcW w:w="2083" w:type="dxa"/>
            <w:hideMark/>
          </w:tcPr>
          <w:p w:rsidR="00C81255" w:rsidRPr="00617872" w:rsidRDefault="00C81255" w:rsidP="00C8125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81255" w:rsidRPr="00617872" w:rsidTr="00C81255">
        <w:trPr>
          <w:trHeight w:val="315"/>
        </w:trPr>
        <w:tc>
          <w:tcPr>
            <w:tcW w:w="0" w:type="auto"/>
            <w:hideMark/>
          </w:tcPr>
          <w:p w:rsidR="00C81255" w:rsidRPr="00617872" w:rsidRDefault="00C81255" w:rsidP="00C812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Sydney Pinkard</w:t>
            </w:r>
          </w:p>
        </w:tc>
        <w:tc>
          <w:tcPr>
            <w:tcW w:w="0" w:type="auto"/>
            <w:hideMark/>
          </w:tcPr>
          <w:p w:rsidR="00C81255" w:rsidRPr="00617872" w:rsidRDefault="00C81255" w:rsidP="00C812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Montgomery County Public Schools</w:t>
            </w:r>
          </w:p>
        </w:tc>
        <w:tc>
          <w:tcPr>
            <w:tcW w:w="2083" w:type="dxa"/>
            <w:hideMark/>
          </w:tcPr>
          <w:p w:rsidR="00C81255" w:rsidRPr="00617872" w:rsidRDefault="00C81255" w:rsidP="00C8125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81255" w:rsidRPr="00617872" w:rsidTr="00C81255">
        <w:trPr>
          <w:trHeight w:val="315"/>
        </w:trPr>
        <w:tc>
          <w:tcPr>
            <w:tcW w:w="0" w:type="auto"/>
            <w:hideMark/>
          </w:tcPr>
          <w:p w:rsidR="00C81255" w:rsidRPr="00617872" w:rsidRDefault="00C81255" w:rsidP="00C812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Tiara Booker-Dwyer</w:t>
            </w:r>
          </w:p>
        </w:tc>
        <w:tc>
          <w:tcPr>
            <w:tcW w:w="0" w:type="auto"/>
            <w:hideMark/>
          </w:tcPr>
          <w:p w:rsidR="00C81255" w:rsidRPr="00617872" w:rsidRDefault="00C81255" w:rsidP="00C812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17872">
              <w:rPr>
                <w:rFonts w:ascii="Arial" w:eastAsia="Times New Roman" w:hAnsi="Arial" w:cs="Arial"/>
                <w:sz w:val="20"/>
                <w:szCs w:val="20"/>
              </w:rPr>
              <w:t>Maryland State Department of Education</w:t>
            </w:r>
          </w:p>
        </w:tc>
        <w:tc>
          <w:tcPr>
            <w:tcW w:w="2083" w:type="dxa"/>
            <w:hideMark/>
          </w:tcPr>
          <w:p w:rsidR="00C81255" w:rsidRPr="00617872" w:rsidRDefault="003E3367" w:rsidP="00C812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Authentic </w:t>
            </w:r>
            <w:r w:rsidR="001D0684">
              <w:rPr>
                <w:rFonts w:ascii="Arial" w:eastAsia="Times New Roman" w:hAnsi="Arial" w:cs="Arial"/>
                <w:sz w:val="20"/>
                <w:szCs w:val="20"/>
              </w:rPr>
              <w:t>Experiences</w:t>
            </w:r>
          </w:p>
        </w:tc>
      </w:tr>
    </w:tbl>
    <w:p w:rsidR="00443625" w:rsidRDefault="00443625"/>
    <w:sectPr w:rsidR="00443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72"/>
    <w:rsid w:val="001D0684"/>
    <w:rsid w:val="003E3367"/>
    <w:rsid w:val="00443625"/>
    <w:rsid w:val="00617872"/>
    <w:rsid w:val="006712AA"/>
    <w:rsid w:val="00C8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BD704"/>
  <w15:chartTrackingRefBased/>
  <w15:docId w15:val="{587910B2-E82C-48D5-B98B-6553E740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2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9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B69E8CBE640BBCA2E53E8D7017D" ma:contentTypeVersion="4" ma:contentTypeDescription="Create a new document." ma:contentTypeScope="" ma:versionID="78fd919d4facc08bab98caa12d102312">
  <xsd:schema xmlns:xsd="http://www.w3.org/2001/XMLSchema" xmlns:xs="http://www.w3.org/2001/XMLSchema" xmlns:p="http://schemas.microsoft.com/office/2006/metadata/properties" xmlns:ns2="82f25350-a311-406f-b4d3-9c545f65d003" targetNamespace="http://schemas.microsoft.com/office/2006/metadata/properties" ma:root="true" ma:fieldsID="eedb3dfc297c485e52ecb6b9aa4708c6" ns2:_="">
    <xsd:import namespace="82f25350-a311-406f-b4d3-9c545f65d0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5350-a311-406f-b4d3-9c545f65d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33E0FA-56CE-4485-9D98-B53458F53BF2}"/>
</file>

<file path=customXml/itemProps2.xml><?xml version="1.0" encoding="utf-8"?>
<ds:datastoreItem xmlns:ds="http://schemas.openxmlformats.org/officeDocument/2006/customXml" ds:itemID="{7F19ABA6-92D2-45E3-8C2C-6C7706828689}"/>
</file>

<file path=customXml/itemProps3.xml><?xml version="1.0" encoding="utf-8"?>
<ds:datastoreItem xmlns:ds="http://schemas.openxmlformats.org/officeDocument/2006/customXml" ds:itemID="{FB3FB995-C038-43BB-9A5B-1207E13ED1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of Maryland University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Dupuis, Juliann</dc:creator>
  <cp:keywords/>
  <dc:description/>
  <cp:lastModifiedBy>Dupuis, Juliann</cp:lastModifiedBy>
  <cp:revision>1</cp:revision>
  <dcterms:created xsi:type="dcterms:W3CDTF">2021-06-30T18:25:00Z</dcterms:created>
  <dcterms:modified xsi:type="dcterms:W3CDTF">2021-07-01T14:23:00Z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0x0101009102FB69E8CBE640BBCA2E53E8D7017D</vt:lpwstr>
  </property>
</Properties>
</file>