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F017FC2" w:rsidP="28597C5B" w:rsidRDefault="1F017FC2" w14:paraId="17F0EE57" w14:textId="43409D87">
      <w:pPr>
        <w:bidi w:val="0"/>
        <w:spacing w:before="0" w:beforeAutospacing="off" w:after="0" w:afterAutospacing="off" w:line="300" w:lineRule="auto"/>
        <w:jc w:val="left"/>
      </w:pPr>
      <w:r w:rsidRPr="28597C5B" w:rsidR="1F017FC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2024-2025 AY: This chart shows the number of </w:t>
      </w:r>
      <w:r w:rsidRPr="28597C5B" w:rsidR="1F017FC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initial</w:t>
      </w:r>
      <w:r w:rsidRPr="28597C5B" w:rsidR="1F017FC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program completers who are employed within each school system. </w:t>
      </w:r>
    </w:p>
    <w:p w:rsidR="28597C5B" w:rsidP="28597C5B" w:rsidRDefault="28597C5B" w14:paraId="20467001" w14:textId="24779B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9098" w:type="dxa"/>
        <w:tblLook w:val="06A0" w:firstRow="1" w:lastRow="0" w:firstColumn="1" w:lastColumn="0" w:noHBand="1" w:noVBand="1"/>
      </w:tblPr>
      <w:tblGrid>
        <w:gridCol w:w="4980"/>
        <w:gridCol w:w="4118"/>
      </w:tblGrid>
      <w:tr w:rsidR="32FE7D89" w:rsidTr="28597C5B" w14:paraId="614F8545">
        <w:trPr>
          <w:trHeight w:val="300"/>
        </w:trPr>
        <w:tc>
          <w:tcPr>
            <w:tcW w:w="4980" w:type="dxa"/>
            <w:tcMar/>
          </w:tcPr>
          <w:p w:rsidR="5485788E" w:rsidP="32FE7D89" w:rsidRDefault="5485788E" w14:paraId="5DA78EE0" w14:textId="09CF85FA">
            <w:pPr>
              <w:pStyle w:val="Normal"/>
              <w:rPr>
                <w:b w:val="1"/>
                <w:bCs w:val="1"/>
              </w:rPr>
            </w:pPr>
            <w:r w:rsidRPr="32FE7D89" w:rsidR="5485788E">
              <w:rPr>
                <w:b w:val="1"/>
                <w:bCs w:val="1"/>
              </w:rPr>
              <w:t>School System</w:t>
            </w:r>
          </w:p>
        </w:tc>
        <w:tc>
          <w:tcPr>
            <w:tcW w:w="4118" w:type="dxa"/>
            <w:tcMar/>
          </w:tcPr>
          <w:p w:rsidR="5485788E" w:rsidP="32FE7D89" w:rsidRDefault="5485788E" w14:paraId="780CA33C" w14:textId="4EF3165F">
            <w:pPr>
              <w:pStyle w:val="Normal"/>
              <w:rPr>
                <w:b w:val="1"/>
                <w:bCs w:val="1"/>
              </w:rPr>
            </w:pPr>
            <w:r w:rsidRPr="28597C5B" w:rsidR="5485788E">
              <w:rPr>
                <w:b w:val="1"/>
                <w:bCs w:val="1"/>
              </w:rPr>
              <w:t xml:space="preserve"># of Initial </w:t>
            </w:r>
            <w:r w:rsidRPr="28597C5B" w:rsidR="5485788E">
              <w:rPr>
                <w:b w:val="1"/>
                <w:bCs w:val="1"/>
              </w:rPr>
              <w:t>P</w:t>
            </w:r>
            <w:r w:rsidRPr="28597C5B" w:rsidR="5485788E">
              <w:rPr>
                <w:b w:val="1"/>
                <w:bCs w:val="1"/>
              </w:rPr>
              <w:t>r</w:t>
            </w:r>
            <w:r w:rsidRPr="28597C5B" w:rsidR="5485788E">
              <w:rPr>
                <w:b w:val="1"/>
                <w:bCs w:val="1"/>
              </w:rPr>
              <w:t>o</w:t>
            </w:r>
            <w:r w:rsidRPr="28597C5B" w:rsidR="5485788E">
              <w:rPr>
                <w:b w:val="1"/>
                <w:bCs w:val="1"/>
              </w:rPr>
              <w:t>g</w:t>
            </w:r>
            <w:r w:rsidRPr="28597C5B" w:rsidR="5485788E">
              <w:rPr>
                <w:b w:val="1"/>
                <w:bCs w:val="1"/>
              </w:rPr>
              <w:t>r</w:t>
            </w:r>
            <w:r w:rsidRPr="28597C5B" w:rsidR="5485788E">
              <w:rPr>
                <w:b w:val="1"/>
                <w:bCs w:val="1"/>
              </w:rPr>
              <w:t>a</w:t>
            </w:r>
            <w:r w:rsidRPr="28597C5B" w:rsidR="5485788E">
              <w:rPr>
                <w:b w:val="1"/>
                <w:bCs w:val="1"/>
              </w:rPr>
              <w:t>m</w:t>
            </w:r>
            <w:r w:rsidRPr="28597C5B" w:rsidR="5485788E">
              <w:rPr>
                <w:b w:val="1"/>
                <w:bCs w:val="1"/>
              </w:rPr>
              <w:t xml:space="preserve"> </w:t>
            </w:r>
            <w:r w:rsidRPr="28597C5B" w:rsidR="5485788E">
              <w:rPr>
                <w:b w:val="1"/>
                <w:bCs w:val="1"/>
              </w:rPr>
              <w:t>C</w:t>
            </w:r>
            <w:r w:rsidRPr="28597C5B" w:rsidR="5485788E">
              <w:rPr>
                <w:b w:val="1"/>
                <w:bCs w:val="1"/>
              </w:rPr>
              <w:t>o</w:t>
            </w:r>
            <w:r w:rsidRPr="28597C5B" w:rsidR="5485788E">
              <w:rPr>
                <w:b w:val="1"/>
                <w:bCs w:val="1"/>
              </w:rPr>
              <w:t>m</w:t>
            </w:r>
            <w:r w:rsidRPr="28597C5B" w:rsidR="5485788E">
              <w:rPr>
                <w:b w:val="1"/>
                <w:bCs w:val="1"/>
              </w:rPr>
              <w:t>p</w:t>
            </w:r>
            <w:r w:rsidRPr="28597C5B" w:rsidR="5485788E">
              <w:rPr>
                <w:b w:val="1"/>
                <w:bCs w:val="1"/>
              </w:rPr>
              <w:t>l</w:t>
            </w:r>
            <w:r w:rsidRPr="28597C5B" w:rsidR="5485788E">
              <w:rPr>
                <w:b w:val="1"/>
                <w:bCs w:val="1"/>
              </w:rPr>
              <w:t>e</w:t>
            </w:r>
            <w:r w:rsidRPr="28597C5B" w:rsidR="5485788E">
              <w:rPr>
                <w:b w:val="1"/>
                <w:bCs w:val="1"/>
              </w:rPr>
              <w:t>t</w:t>
            </w:r>
            <w:r w:rsidRPr="28597C5B" w:rsidR="5485788E">
              <w:rPr>
                <w:b w:val="1"/>
                <w:bCs w:val="1"/>
              </w:rPr>
              <w:t>e</w:t>
            </w:r>
            <w:r w:rsidRPr="28597C5B" w:rsidR="5485788E">
              <w:rPr>
                <w:b w:val="1"/>
                <w:bCs w:val="1"/>
              </w:rPr>
              <w:t>r</w:t>
            </w:r>
            <w:r w:rsidRPr="28597C5B" w:rsidR="5485788E">
              <w:rPr>
                <w:b w:val="1"/>
                <w:bCs w:val="1"/>
              </w:rPr>
              <w:t xml:space="preserve">s Employed </w:t>
            </w:r>
          </w:p>
        </w:tc>
      </w:tr>
      <w:tr w:rsidR="32FE7D89" w:rsidTr="28597C5B" w14:paraId="03738CB9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4E706B82" w14:textId="4418FE07">
            <w:pPr>
              <w:pStyle w:val="Normal"/>
            </w:pPr>
            <w:r w:rsidR="40061D75">
              <w:rPr/>
              <w:t>Anne Arundel County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204D8F7B" w14:textId="65B56EB8">
            <w:pPr>
              <w:pStyle w:val="Normal"/>
              <w:jc w:val="center"/>
            </w:pPr>
            <w:r w:rsidR="4291CAF2">
              <w:rPr/>
              <w:t>4</w:t>
            </w:r>
          </w:p>
        </w:tc>
      </w:tr>
      <w:tr w:rsidR="32FE7D89" w:rsidTr="28597C5B" w14:paraId="72AE235E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51567F01" w14:textId="6F68F9DC">
            <w:pPr>
              <w:pStyle w:val="Normal"/>
            </w:pPr>
            <w:r w:rsidR="40061D75">
              <w:rPr/>
              <w:t>Baltimore City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5945F270" w14:textId="21D404E3">
            <w:pPr>
              <w:pStyle w:val="Normal"/>
              <w:jc w:val="center"/>
            </w:pPr>
            <w:r w:rsidR="6265A2D9">
              <w:rPr/>
              <w:t>8</w:t>
            </w:r>
          </w:p>
        </w:tc>
      </w:tr>
      <w:tr w:rsidR="32FE7D89" w:rsidTr="28597C5B" w14:paraId="575986B1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20D02D73" w14:textId="0A1ADCD1">
            <w:pPr>
              <w:pStyle w:val="Normal"/>
            </w:pPr>
            <w:r w:rsidR="40061D75">
              <w:rPr/>
              <w:t>Baltimore County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1D367DCC" w14:textId="4ED93832">
            <w:pPr>
              <w:pStyle w:val="Normal"/>
              <w:jc w:val="center"/>
            </w:pPr>
            <w:r w:rsidR="30A5CB77">
              <w:rPr/>
              <w:t>13</w:t>
            </w:r>
          </w:p>
        </w:tc>
      </w:tr>
      <w:tr w:rsidR="32FE7D89" w:rsidTr="28597C5B" w14:paraId="51E8BB5B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3954EE7A" w14:textId="1F0E9806">
            <w:pPr>
              <w:pStyle w:val="Normal"/>
            </w:pPr>
            <w:r w:rsidR="40061D75">
              <w:rPr/>
              <w:t>Calvert County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3FDBFFC7" w14:textId="3924EA9E">
            <w:pPr>
              <w:pStyle w:val="Normal"/>
              <w:jc w:val="center"/>
            </w:pPr>
            <w:r w:rsidR="3C00BA2A">
              <w:rPr/>
              <w:t>5</w:t>
            </w:r>
          </w:p>
        </w:tc>
      </w:tr>
      <w:tr w:rsidR="32FE7D89" w:rsidTr="28597C5B" w14:paraId="677F3B66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6B47B036" w14:textId="3E47B03C">
            <w:pPr>
              <w:pStyle w:val="Normal"/>
            </w:pPr>
            <w:r w:rsidR="40061D75">
              <w:rPr/>
              <w:t>Carroll County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4CC84751" w14:textId="06D4D1CD">
            <w:pPr>
              <w:pStyle w:val="Normal"/>
              <w:jc w:val="center"/>
            </w:pPr>
            <w:r w:rsidR="6D3BA84E">
              <w:rPr/>
              <w:t>2</w:t>
            </w:r>
          </w:p>
        </w:tc>
      </w:tr>
      <w:tr w:rsidR="32FE7D89" w:rsidTr="28597C5B" w14:paraId="58659F7C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6FD49834" w14:textId="3F47E3B3">
            <w:pPr>
              <w:pStyle w:val="Normal"/>
            </w:pPr>
            <w:r w:rsidR="40061D75">
              <w:rPr/>
              <w:t>Charles County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187AD11B" w14:textId="20047047">
            <w:pPr>
              <w:pStyle w:val="Normal"/>
              <w:jc w:val="center"/>
            </w:pPr>
            <w:r w:rsidR="0D30A1CD">
              <w:rPr/>
              <w:t>3</w:t>
            </w:r>
          </w:p>
        </w:tc>
      </w:tr>
      <w:tr w:rsidR="32FE7D89" w:rsidTr="28597C5B" w14:paraId="25AB6415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28684D03" w14:textId="6D2082DE">
            <w:pPr>
              <w:pStyle w:val="Normal"/>
            </w:pPr>
            <w:r w:rsidR="22520BFB">
              <w:rPr/>
              <w:t xml:space="preserve">Harford County Public Schools 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3D15E4C6" w14:textId="3796814E">
            <w:pPr>
              <w:pStyle w:val="Normal"/>
              <w:jc w:val="center"/>
            </w:pPr>
            <w:r w:rsidR="62B67B35">
              <w:rPr/>
              <w:t>1</w:t>
            </w:r>
          </w:p>
        </w:tc>
      </w:tr>
      <w:tr w:rsidR="32FE7D89" w:rsidTr="28597C5B" w14:paraId="42B2DDE4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1013C229" w14:textId="56B31CC1">
            <w:pPr>
              <w:pStyle w:val="Normal"/>
            </w:pPr>
            <w:r w:rsidR="22520BFB">
              <w:rPr/>
              <w:t>Howard County Public Schools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766B23C7" w14:textId="5E740772">
            <w:pPr>
              <w:pStyle w:val="Normal"/>
              <w:jc w:val="center"/>
            </w:pPr>
            <w:r w:rsidR="5EB7A5A0">
              <w:rPr/>
              <w:t>5</w:t>
            </w:r>
          </w:p>
        </w:tc>
      </w:tr>
      <w:tr w:rsidR="28597C5B" w:rsidTr="28597C5B" w14:paraId="01854AFE">
        <w:trPr>
          <w:trHeight w:val="300"/>
        </w:trPr>
        <w:tc>
          <w:tcPr>
            <w:tcW w:w="4980" w:type="dxa"/>
            <w:tcMar/>
          </w:tcPr>
          <w:p w:rsidR="22520BFB" w:rsidP="28597C5B" w:rsidRDefault="22520BFB" w14:paraId="585705C1" w14:textId="242B5182">
            <w:pPr>
              <w:pStyle w:val="Normal"/>
            </w:pPr>
            <w:r w:rsidR="22520BFB">
              <w:rPr/>
              <w:t>Montgomery County Public Schools</w:t>
            </w:r>
          </w:p>
        </w:tc>
        <w:tc>
          <w:tcPr>
            <w:tcW w:w="4118" w:type="dxa"/>
            <w:tcMar/>
            <w:vAlign w:val="center"/>
          </w:tcPr>
          <w:p w:rsidR="032CC883" w:rsidP="28597C5B" w:rsidRDefault="032CC883" w14:paraId="3B301BB2" w14:textId="7C80FCB8">
            <w:pPr>
              <w:pStyle w:val="Normal"/>
              <w:jc w:val="center"/>
            </w:pPr>
            <w:r w:rsidR="032CC883">
              <w:rPr/>
              <w:t>2</w:t>
            </w:r>
            <w:r w:rsidR="52D44DE2">
              <w:rPr/>
              <w:t>5</w:t>
            </w:r>
          </w:p>
        </w:tc>
      </w:tr>
      <w:tr w:rsidR="28597C5B" w:rsidTr="28597C5B" w14:paraId="0026C458">
        <w:trPr>
          <w:trHeight w:val="300"/>
        </w:trPr>
        <w:tc>
          <w:tcPr>
            <w:tcW w:w="4980" w:type="dxa"/>
            <w:tcMar/>
          </w:tcPr>
          <w:p w:rsidR="22520BFB" w:rsidP="28597C5B" w:rsidRDefault="22520BFB" w14:paraId="54ABBDC6" w14:textId="43BD5EE4">
            <w:pPr>
              <w:pStyle w:val="Normal"/>
            </w:pPr>
            <w:r w:rsidR="22520BFB">
              <w:rPr/>
              <w:t>Prince George’s County Public Schools</w:t>
            </w:r>
          </w:p>
        </w:tc>
        <w:tc>
          <w:tcPr>
            <w:tcW w:w="4118" w:type="dxa"/>
            <w:tcMar/>
            <w:vAlign w:val="center"/>
          </w:tcPr>
          <w:p w:rsidR="6D5FD384" w:rsidP="28597C5B" w:rsidRDefault="6D5FD384" w14:paraId="059841CB" w14:textId="33136828">
            <w:pPr>
              <w:pStyle w:val="Normal"/>
              <w:jc w:val="center"/>
            </w:pPr>
            <w:r w:rsidR="6D5FD384">
              <w:rPr/>
              <w:t>2</w:t>
            </w:r>
            <w:r w:rsidR="3F056866">
              <w:rPr/>
              <w:t>7</w:t>
            </w:r>
          </w:p>
        </w:tc>
      </w:tr>
      <w:tr w:rsidR="28597C5B" w:rsidTr="28597C5B" w14:paraId="54599513">
        <w:trPr>
          <w:trHeight w:val="300"/>
        </w:trPr>
        <w:tc>
          <w:tcPr>
            <w:tcW w:w="4980" w:type="dxa"/>
            <w:tcMar/>
          </w:tcPr>
          <w:p w:rsidR="22520BFB" w:rsidP="28597C5B" w:rsidRDefault="22520BFB" w14:paraId="43ACD11E" w14:textId="122BE190">
            <w:pPr>
              <w:pStyle w:val="Normal"/>
            </w:pPr>
            <w:r w:rsidR="22520BFB">
              <w:rPr/>
              <w:t>St. Mary’s County Public Schools</w:t>
            </w:r>
          </w:p>
        </w:tc>
        <w:tc>
          <w:tcPr>
            <w:tcW w:w="4118" w:type="dxa"/>
            <w:tcMar/>
            <w:vAlign w:val="center"/>
          </w:tcPr>
          <w:p w:rsidR="370BB8F3" w:rsidP="28597C5B" w:rsidRDefault="370BB8F3" w14:paraId="6D07AEA6" w14:textId="7629351B">
            <w:pPr>
              <w:pStyle w:val="Normal"/>
              <w:jc w:val="center"/>
            </w:pPr>
            <w:r w:rsidR="370BB8F3">
              <w:rPr/>
              <w:t>14</w:t>
            </w:r>
          </w:p>
        </w:tc>
      </w:tr>
      <w:tr w:rsidR="32FE7D89" w:rsidTr="28597C5B" w14:paraId="792627BB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339E4007" w14:textId="4C83199F">
            <w:pPr>
              <w:pStyle w:val="Normal"/>
            </w:pPr>
            <w:r w:rsidR="22520BFB">
              <w:rPr/>
              <w:t xml:space="preserve">Non-public </w:t>
            </w:r>
            <w:r w:rsidR="76558FEE">
              <w:rPr/>
              <w:t>(MANSEF, etc.)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186805FE" w14:textId="791F1350">
            <w:pPr>
              <w:pStyle w:val="Normal"/>
              <w:jc w:val="center"/>
            </w:pPr>
            <w:r w:rsidR="19841D80">
              <w:rPr/>
              <w:t>6</w:t>
            </w:r>
          </w:p>
        </w:tc>
      </w:tr>
      <w:tr w:rsidR="28597C5B" w:rsidTr="28597C5B" w14:paraId="4550FB45">
        <w:trPr>
          <w:trHeight w:val="300"/>
        </w:trPr>
        <w:tc>
          <w:tcPr>
            <w:tcW w:w="4980" w:type="dxa"/>
            <w:tcMar/>
          </w:tcPr>
          <w:p w:rsidR="76558FEE" w:rsidP="28597C5B" w:rsidRDefault="76558FEE" w14:paraId="65FBFB96" w14:textId="4FF84120">
            <w:pPr>
              <w:pStyle w:val="Normal"/>
            </w:pPr>
            <w:r w:rsidR="76558FEE">
              <w:rPr/>
              <w:t>Non-public (Private pay)</w:t>
            </w:r>
          </w:p>
        </w:tc>
        <w:tc>
          <w:tcPr>
            <w:tcW w:w="4118" w:type="dxa"/>
            <w:tcMar/>
            <w:vAlign w:val="center"/>
          </w:tcPr>
          <w:p w:rsidR="459A80C2" w:rsidP="28597C5B" w:rsidRDefault="459A80C2" w14:paraId="7DFFB859" w14:textId="5FA517E4">
            <w:pPr>
              <w:pStyle w:val="Normal"/>
              <w:jc w:val="center"/>
            </w:pPr>
            <w:r w:rsidR="459A80C2">
              <w:rPr/>
              <w:t>1</w:t>
            </w:r>
            <w:r w:rsidR="0A5D3FE5">
              <w:rPr/>
              <w:t>4</w:t>
            </w:r>
          </w:p>
        </w:tc>
      </w:tr>
      <w:tr w:rsidR="32FE7D89" w:rsidTr="28597C5B" w14:paraId="64EE21E3">
        <w:trPr>
          <w:trHeight w:val="300"/>
        </w:trPr>
        <w:tc>
          <w:tcPr>
            <w:tcW w:w="4980" w:type="dxa"/>
            <w:tcMar/>
          </w:tcPr>
          <w:p w:rsidR="32FE7D89" w:rsidP="32FE7D89" w:rsidRDefault="32FE7D89" w14:paraId="3CC2D9DA" w14:textId="3608E124">
            <w:pPr>
              <w:pStyle w:val="Normal"/>
            </w:pPr>
            <w:r w:rsidR="2675A968">
              <w:rPr/>
              <w:t>Non-public (Registered church exempt)</w:t>
            </w:r>
          </w:p>
        </w:tc>
        <w:tc>
          <w:tcPr>
            <w:tcW w:w="4118" w:type="dxa"/>
            <w:tcMar/>
            <w:vAlign w:val="center"/>
          </w:tcPr>
          <w:p w:rsidR="32FE7D89" w:rsidP="28597C5B" w:rsidRDefault="32FE7D89" w14:paraId="7FD4E147" w14:textId="72D637C4">
            <w:pPr>
              <w:pStyle w:val="Normal"/>
              <w:jc w:val="center"/>
            </w:pPr>
            <w:r w:rsidR="58458F07">
              <w:rPr/>
              <w:t>30</w:t>
            </w:r>
          </w:p>
        </w:tc>
      </w:tr>
      <w:tr w:rsidR="28597C5B" w:rsidTr="28597C5B" w14:paraId="4998FB2A">
        <w:trPr>
          <w:trHeight w:val="300"/>
        </w:trPr>
        <w:tc>
          <w:tcPr>
            <w:tcW w:w="4980" w:type="dxa"/>
            <w:tcMar/>
          </w:tcPr>
          <w:p w:rsidR="0A036AAE" w:rsidP="28597C5B" w:rsidRDefault="0A036AAE" w14:paraId="1695AAD1" w14:textId="51205566">
            <w:pPr>
              <w:pStyle w:val="Normal"/>
            </w:pPr>
            <w:r w:rsidR="0A036AAE">
              <w:rPr/>
              <w:t>Out of state</w:t>
            </w:r>
          </w:p>
        </w:tc>
        <w:tc>
          <w:tcPr>
            <w:tcW w:w="4118" w:type="dxa"/>
            <w:tcMar/>
            <w:vAlign w:val="center"/>
          </w:tcPr>
          <w:p w:rsidR="1F651568" w:rsidP="28597C5B" w:rsidRDefault="1F651568" w14:paraId="68F8CA25" w14:textId="51601C74">
            <w:pPr>
              <w:pStyle w:val="Normal"/>
              <w:jc w:val="center"/>
            </w:pPr>
            <w:r w:rsidR="1F651568">
              <w:rPr/>
              <w:t>6</w:t>
            </w:r>
          </w:p>
        </w:tc>
      </w:tr>
      <w:tr w:rsidR="28597C5B" w:rsidTr="28597C5B" w14:paraId="0BACDD2E">
        <w:trPr>
          <w:trHeight w:val="300"/>
        </w:trPr>
        <w:tc>
          <w:tcPr>
            <w:tcW w:w="4980" w:type="dxa"/>
            <w:tcMar/>
          </w:tcPr>
          <w:p w:rsidR="0A036AAE" w:rsidP="28597C5B" w:rsidRDefault="0A036AAE" w14:paraId="16C744E9" w14:textId="09FD98B5">
            <w:pPr>
              <w:pStyle w:val="Normal"/>
            </w:pPr>
            <w:r w:rsidR="0A036AAE">
              <w:rPr/>
              <w:t>No</w:t>
            </w:r>
            <w:r w:rsidR="605584DF">
              <w:rPr/>
              <w:t xml:space="preserve">t </w:t>
            </w:r>
            <w:r w:rsidR="0A036AAE">
              <w:rPr/>
              <w:t>employed</w:t>
            </w:r>
            <w:r w:rsidR="5572ED5D">
              <w:rPr/>
              <w:t xml:space="preserve"> in field</w:t>
            </w:r>
          </w:p>
        </w:tc>
        <w:tc>
          <w:tcPr>
            <w:tcW w:w="4118" w:type="dxa"/>
            <w:tcMar/>
            <w:vAlign w:val="center"/>
          </w:tcPr>
          <w:p w:rsidR="36040803" w:rsidP="28597C5B" w:rsidRDefault="36040803" w14:paraId="3A4C05BF" w14:textId="5C34AC71">
            <w:pPr>
              <w:pStyle w:val="Normal"/>
              <w:jc w:val="center"/>
            </w:pPr>
            <w:r w:rsidR="36040803">
              <w:rPr/>
              <w:t>2</w:t>
            </w:r>
          </w:p>
        </w:tc>
      </w:tr>
      <w:tr w:rsidR="28597C5B" w:rsidTr="28597C5B" w14:paraId="64112A51">
        <w:trPr>
          <w:trHeight w:val="300"/>
        </w:trPr>
        <w:tc>
          <w:tcPr>
            <w:tcW w:w="4980" w:type="dxa"/>
            <w:tcMar/>
          </w:tcPr>
          <w:p w:rsidR="0A036AAE" w:rsidP="28597C5B" w:rsidRDefault="0A036AAE" w14:paraId="4E7702D0" w14:textId="5C80A15F">
            <w:pPr>
              <w:pStyle w:val="Normal"/>
            </w:pPr>
            <w:r w:rsidR="0A036AAE">
              <w:rPr/>
              <w:t>Unknown</w:t>
            </w:r>
          </w:p>
        </w:tc>
        <w:tc>
          <w:tcPr>
            <w:tcW w:w="4118" w:type="dxa"/>
            <w:tcMar/>
            <w:vAlign w:val="center"/>
          </w:tcPr>
          <w:p w:rsidR="2C49965F" w:rsidP="28597C5B" w:rsidRDefault="2C49965F" w14:paraId="78D21EF2" w14:textId="3E7AAA01">
            <w:pPr>
              <w:pStyle w:val="Normal"/>
              <w:jc w:val="center"/>
            </w:pPr>
            <w:r w:rsidR="2C49965F">
              <w:rPr/>
              <w:t>3</w:t>
            </w:r>
          </w:p>
        </w:tc>
      </w:tr>
    </w:tbl>
    <w:p w:rsidR="32FE7D89" w:rsidRDefault="32FE7D89" w14:paraId="4D70C65F" w14:textId="0FE8FA5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58187F"/>
    <w:rsid w:val="00D27CDC"/>
    <w:rsid w:val="0144370A"/>
    <w:rsid w:val="032CC883"/>
    <w:rsid w:val="04D476F3"/>
    <w:rsid w:val="09C641B6"/>
    <w:rsid w:val="0A036AAE"/>
    <w:rsid w:val="0A5D3FE5"/>
    <w:rsid w:val="0D30A1CD"/>
    <w:rsid w:val="0F58187F"/>
    <w:rsid w:val="12326AF5"/>
    <w:rsid w:val="1357B998"/>
    <w:rsid w:val="19841D80"/>
    <w:rsid w:val="1A5FAF87"/>
    <w:rsid w:val="1B8D6FBA"/>
    <w:rsid w:val="1C0ACCBD"/>
    <w:rsid w:val="1D73E625"/>
    <w:rsid w:val="1F017FC2"/>
    <w:rsid w:val="1F39FCB2"/>
    <w:rsid w:val="1F651568"/>
    <w:rsid w:val="22520BFB"/>
    <w:rsid w:val="23276AD9"/>
    <w:rsid w:val="2362681F"/>
    <w:rsid w:val="266A8283"/>
    <w:rsid w:val="2675A968"/>
    <w:rsid w:val="277E004E"/>
    <w:rsid w:val="28597C5B"/>
    <w:rsid w:val="2C329387"/>
    <w:rsid w:val="2C49965F"/>
    <w:rsid w:val="30A5CB77"/>
    <w:rsid w:val="31F7D102"/>
    <w:rsid w:val="32FE7D89"/>
    <w:rsid w:val="36040803"/>
    <w:rsid w:val="370BB8F3"/>
    <w:rsid w:val="3C00BA2A"/>
    <w:rsid w:val="3C8FE680"/>
    <w:rsid w:val="3E4EA1C4"/>
    <w:rsid w:val="3F056866"/>
    <w:rsid w:val="3F282BA2"/>
    <w:rsid w:val="3F696DB2"/>
    <w:rsid w:val="40061D75"/>
    <w:rsid w:val="4183F14D"/>
    <w:rsid w:val="4291CAF2"/>
    <w:rsid w:val="459A80C2"/>
    <w:rsid w:val="46EDCAFE"/>
    <w:rsid w:val="49556DF4"/>
    <w:rsid w:val="4B2FA7F8"/>
    <w:rsid w:val="5092D6AA"/>
    <w:rsid w:val="520F1C82"/>
    <w:rsid w:val="52D44DE2"/>
    <w:rsid w:val="5485788E"/>
    <w:rsid w:val="5572ED5D"/>
    <w:rsid w:val="58458F07"/>
    <w:rsid w:val="5A41682D"/>
    <w:rsid w:val="5AFF29BC"/>
    <w:rsid w:val="5BBA3978"/>
    <w:rsid w:val="5D31359E"/>
    <w:rsid w:val="5EB7A5A0"/>
    <w:rsid w:val="5F3CD3B1"/>
    <w:rsid w:val="605584DF"/>
    <w:rsid w:val="6265A2D9"/>
    <w:rsid w:val="62B67B35"/>
    <w:rsid w:val="6413920F"/>
    <w:rsid w:val="65B3BCAB"/>
    <w:rsid w:val="68CD96FB"/>
    <w:rsid w:val="6D3BA84E"/>
    <w:rsid w:val="6D5FD384"/>
    <w:rsid w:val="6E215E65"/>
    <w:rsid w:val="6E70CABD"/>
    <w:rsid w:val="6E73CD7F"/>
    <w:rsid w:val="6E88E648"/>
    <w:rsid w:val="737AB27F"/>
    <w:rsid w:val="76558FEE"/>
    <w:rsid w:val="799E1DD6"/>
    <w:rsid w:val="7B261E49"/>
    <w:rsid w:val="7BC1C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187F"/>
  <w15:chartTrackingRefBased/>
  <w15:docId w15:val="{2F88E54D-4BB6-4E36-BCBB-FABCDACFAA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7783F-0B8F-4F6C-849E-87727324C24C}"/>
</file>

<file path=customXml/itemProps2.xml><?xml version="1.0" encoding="utf-8"?>
<ds:datastoreItem xmlns:ds="http://schemas.openxmlformats.org/officeDocument/2006/customXml" ds:itemID="{1B3D5AEB-A35D-445F-B8B5-62641295E81D}"/>
</file>

<file path=customXml/itemProps3.xml><?xml version="1.0" encoding="utf-8"?>
<ds:datastoreItem xmlns:ds="http://schemas.openxmlformats.org/officeDocument/2006/customXml" ds:itemID="{A40FD889-3516-4FDA-85C9-D1D32E71A0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Molly</dc:creator>
  <keywords/>
  <dc:description/>
  <dcterms:created xsi:type="dcterms:W3CDTF">2026-03-16T13:49:38.0000000Z</dcterms:created>
  <dcterms:modified xsi:type="dcterms:W3CDTF">2026-03-16T14:23:37.1204866Z</dcterms:modified>
  <lastModifiedBy>King, Molly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