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72EB2B86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E56B57" w:rsidRPr="00DD02C8">
              <w:rPr>
                <w:b/>
                <w:sz w:val="24"/>
                <w:highlight w:val="magenta"/>
              </w:rPr>
              <w:t>Pronunciation</w:t>
            </w:r>
          </w:p>
        </w:tc>
        <w:tc>
          <w:tcPr>
            <w:tcW w:w="3060" w:type="dxa"/>
          </w:tcPr>
          <w:p w14:paraId="4489928B" w14:textId="6CC03817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3E084D">
              <w:rPr>
                <w:b/>
                <w:sz w:val="24"/>
              </w:rPr>
              <w:t>002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2CC709C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365CE904" w:rsidR="00A63491" w:rsidRDefault="00A63491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206"/>
        <w:gridCol w:w="1169"/>
        <w:gridCol w:w="1170"/>
        <w:gridCol w:w="1170"/>
        <w:gridCol w:w="1170"/>
      </w:tblGrid>
      <w:tr w:rsidR="003C341F" w:rsidRPr="00353568" w14:paraId="458C9FAB" w14:textId="77777777" w:rsidTr="003C341F">
        <w:tc>
          <w:tcPr>
            <w:tcW w:w="6206" w:type="dxa"/>
            <w:shd w:val="clear" w:color="auto" w:fill="D9D9D9" w:themeFill="background1" w:themeFillShade="D9"/>
          </w:tcPr>
          <w:p w14:paraId="0C4B1124" w14:textId="7912B2A3" w:rsidR="003C341F" w:rsidRPr="00353568" w:rsidRDefault="003C341F" w:rsidP="003C341F">
            <w:pPr>
              <w:rPr>
                <w:b/>
                <w:bCs/>
              </w:rPr>
            </w:pPr>
            <w:r>
              <w:rPr>
                <w:b/>
                <w:bCs/>
              </w:rPr>
              <w:t>002-A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36DD42B5" w14:textId="10E244F4" w:rsidR="003C341F" w:rsidRPr="00BA7963" w:rsidRDefault="003C341F" w:rsidP="003C341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154EF2C" w14:textId="54CDD55F" w:rsidR="003C341F" w:rsidRPr="00BA7963" w:rsidRDefault="003C341F" w:rsidP="003C341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5B6CD1C" w14:textId="73A7801C" w:rsidR="003C341F" w:rsidRPr="00BA7963" w:rsidRDefault="003C341F" w:rsidP="003C341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684786" w14:textId="7431B0FC" w:rsidR="003C341F" w:rsidRPr="00BA7963" w:rsidRDefault="003C341F" w:rsidP="003C341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3E084D" w:rsidRPr="00353568" w14:paraId="64773669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59232567" w14:textId="77388577" w:rsidR="003C341F" w:rsidRPr="003C341F" w:rsidRDefault="003C341F" w:rsidP="003C341F">
            <w:pPr>
              <w:spacing w:line="259" w:lineRule="auto"/>
            </w:pPr>
            <w:r>
              <w:t>Understand</w:t>
            </w:r>
            <w:r w:rsidRPr="003C341F">
              <w:t xml:space="preserve"> and practice </w:t>
            </w:r>
            <w:r w:rsidR="00DD02C8">
              <w:t>speaking c</w:t>
            </w:r>
            <w:r w:rsidRPr="003C341F">
              <w:t>hunks</w:t>
            </w:r>
            <w:r>
              <w:t xml:space="preserve"> of </w:t>
            </w:r>
            <w:r w:rsidR="00DD02C8">
              <w:t>linked w</w:t>
            </w:r>
            <w:r>
              <w:t>ords more fluently</w:t>
            </w:r>
          </w:p>
          <w:p w14:paraId="3ED6419B" w14:textId="374B26FA" w:rsidR="003E084D" w:rsidRPr="003C341F" w:rsidRDefault="003E084D" w:rsidP="00267D66"/>
        </w:tc>
        <w:tc>
          <w:tcPr>
            <w:tcW w:w="1169" w:type="dxa"/>
            <w:vAlign w:val="center"/>
          </w:tcPr>
          <w:p w14:paraId="3C9FB305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55A3AD3E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29A98FEC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033A08FB" w14:textId="0D12EA0C" w:rsidR="003E084D" w:rsidRPr="00353568" w:rsidRDefault="003E084D" w:rsidP="003E084D"/>
        </w:tc>
      </w:tr>
      <w:tr w:rsidR="003E084D" w:rsidRPr="00353568" w14:paraId="51BDDC84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4C6F40F3" w14:textId="036A18BE" w:rsidR="003E084D" w:rsidRPr="003C341F" w:rsidRDefault="003C341F" w:rsidP="003C341F">
            <w:pPr>
              <w:spacing w:line="259" w:lineRule="auto"/>
            </w:pPr>
            <w:r w:rsidRPr="003C341F">
              <w:t>Consistently recogniz</w:t>
            </w:r>
            <w:r>
              <w:t>e and produce</w:t>
            </w:r>
            <w:r w:rsidRPr="003C341F">
              <w:t xml:space="preserve"> s-ending sounds</w:t>
            </w:r>
          </w:p>
        </w:tc>
        <w:tc>
          <w:tcPr>
            <w:tcW w:w="1169" w:type="dxa"/>
            <w:vAlign w:val="center"/>
          </w:tcPr>
          <w:p w14:paraId="631B7CD9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3091711E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5649B355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56AD4F08" w14:textId="2B2F7289" w:rsidR="003E084D" w:rsidRPr="00353568" w:rsidRDefault="003E084D" w:rsidP="003E084D"/>
        </w:tc>
      </w:tr>
      <w:tr w:rsidR="003E084D" w:rsidRPr="00353568" w14:paraId="6225C3BF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5EBCAF77" w14:textId="239E8083" w:rsidR="003E084D" w:rsidRPr="003C341F" w:rsidRDefault="003C341F" w:rsidP="003C341F">
            <w:pPr>
              <w:spacing w:line="259" w:lineRule="auto"/>
            </w:pPr>
            <w:r w:rsidRPr="003C341F">
              <w:t xml:space="preserve">Consistently use </w:t>
            </w:r>
            <w:r>
              <w:t>correct</w:t>
            </w:r>
            <w:r w:rsidRPr="003C341F">
              <w:t xml:space="preserve"> intonation patterns for yes/no and </w:t>
            </w:r>
            <w:proofErr w:type="spellStart"/>
            <w:r w:rsidRPr="003C341F">
              <w:t>Wh</w:t>
            </w:r>
            <w:proofErr w:type="spellEnd"/>
            <w:r w:rsidRPr="003C341F">
              <w:t>- questions</w:t>
            </w:r>
          </w:p>
        </w:tc>
        <w:tc>
          <w:tcPr>
            <w:tcW w:w="1169" w:type="dxa"/>
            <w:vAlign w:val="center"/>
          </w:tcPr>
          <w:p w14:paraId="07A45914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46F9F682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7E72B370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115AC434" w14:textId="77777777" w:rsidR="003E084D" w:rsidRPr="00353568" w:rsidRDefault="003E084D" w:rsidP="003E084D"/>
        </w:tc>
      </w:tr>
      <w:tr w:rsidR="003E084D" w:rsidRPr="00353568" w14:paraId="283BAEA5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1AC187FC" w14:textId="77777777" w:rsidR="003C341F" w:rsidRPr="003C341F" w:rsidRDefault="003C341F" w:rsidP="003C341F">
            <w:r w:rsidRPr="003C341F">
              <w:t>Consistently produce letter-sound associations for both vowels and consonants, with some errors</w:t>
            </w:r>
          </w:p>
          <w:p w14:paraId="0011F743" w14:textId="4F696E83" w:rsidR="003E084D" w:rsidRPr="003C341F" w:rsidRDefault="003E084D" w:rsidP="003E084D"/>
        </w:tc>
        <w:tc>
          <w:tcPr>
            <w:tcW w:w="1169" w:type="dxa"/>
            <w:vAlign w:val="center"/>
          </w:tcPr>
          <w:p w14:paraId="4C478747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6F1D82A3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5A299881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08CC7F48" w14:textId="77777777" w:rsidR="003E084D" w:rsidRPr="00353568" w:rsidRDefault="003E084D" w:rsidP="003E084D"/>
        </w:tc>
      </w:tr>
      <w:tr w:rsidR="003C341F" w:rsidRPr="00353568" w14:paraId="57669B06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426C817C" w14:textId="77DA4597" w:rsidR="003C341F" w:rsidRPr="003C341F" w:rsidRDefault="003C341F" w:rsidP="003C341F">
            <w:r w:rsidRPr="003C341F">
              <w:t xml:space="preserve">Recognize and produce -ed endings </w:t>
            </w:r>
            <w:r w:rsidR="009848CA">
              <w:t>more</w:t>
            </w:r>
            <w:r w:rsidRPr="003C341F">
              <w:t xml:space="preserve"> fluen</w:t>
            </w:r>
            <w:r w:rsidR="009848CA">
              <w:t>tly</w:t>
            </w:r>
          </w:p>
        </w:tc>
        <w:tc>
          <w:tcPr>
            <w:tcW w:w="1169" w:type="dxa"/>
            <w:vAlign w:val="center"/>
          </w:tcPr>
          <w:p w14:paraId="57B03794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1E511830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2819A0BD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7A382815" w14:textId="77777777" w:rsidR="003C341F" w:rsidRPr="00353568" w:rsidRDefault="003C341F" w:rsidP="003E084D"/>
        </w:tc>
      </w:tr>
      <w:tr w:rsidR="003C341F" w:rsidRPr="00353568" w14:paraId="5934CBFF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6EAE152A" w14:textId="2663A950" w:rsidR="003C341F" w:rsidRPr="003C341F" w:rsidRDefault="009848CA" w:rsidP="003C341F">
            <w:r>
              <w:t>Pronounce</w:t>
            </w:r>
            <w:r w:rsidR="003C341F" w:rsidRPr="003C341F">
              <w:t xml:space="preserve"> difficult phoneme pairs</w:t>
            </w:r>
            <w:r>
              <w:t>, based on learner’s needs</w:t>
            </w:r>
            <w:r w:rsidR="00DD02C8">
              <w:t xml:space="preserve"> (e.g. /l/ vs /r/ for Chinese speakers; /p/ vs /b/ for Arabic speakers</w:t>
            </w:r>
          </w:p>
        </w:tc>
        <w:tc>
          <w:tcPr>
            <w:tcW w:w="1169" w:type="dxa"/>
            <w:vAlign w:val="center"/>
          </w:tcPr>
          <w:p w14:paraId="276EEF76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65E53770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258CBF05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2388FBE9" w14:textId="77777777" w:rsidR="003C341F" w:rsidRPr="00353568" w:rsidRDefault="003C341F" w:rsidP="003E084D"/>
        </w:tc>
      </w:tr>
      <w:tr w:rsidR="003C341F" w:rsidRPr="00353568" w14:paraId="537C94FA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5787FE08" w14:textId="53FB7340" w:rsidR="003C341F" w:rsidRPr="003C341F" w:rsidRDefault="003C341F" w:rsidP="003C341F">
            <w:r w:rsidRPr="003C341F">
              <w:t xml:space="preserve">Correctly stress newly learned multi-syllabic vocabulary </w:t>
            </w:r>
          </w:p>
        </w:tc>
        <w:tc>
          <w:tcPr>
            <w:tcW w:w="1169" w:type="dxa"/>
            <w:vAlign w:val="center"/>
          </w:tcPr>
          <w:p w14:paraId="17294FFA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26EDDFD8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0EB139E3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400679D4" w14:textId="77777777" w:rsidR="003C341F" w:rsidRPr="00353568" w:rsidRDefault="003C341F" w:rsidP="003E084D"/>
        </w:tc>
      </w:tr>
      <w:tr w:rsidR="003C341F" w:rsidRPr="00353568" w14:paraId="077946C4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161DAAF4" w14:textId="5B6CBEAC" w:rsidR="003C341F" w:rsidRPr="003C341F" w:rsidRDefault="009848CA" w:rsidP="003C341F">
            <w:r>
              <w:t>Understand and pronounce</w:t>
            </w:r>
            <w:r w:rsidR="003C341F" w:rsidRPr="003C341F">
              <w:t xml:space="preserve"> short and long vowel sounds </w:t>
            </w:r>
            <w:r>
              <w:t xml:space="preserve">correctly </w:t>
            </w:r>
            <w:r w:rsidR="003C341F" w:rsidRPr="003C341F">
              <w:t>(based on learner</w:t>
            </w:r>
            <w:r>
              <w:t>’</w:t>
            </w:r>
            <w:r w:rsidR="003C341F" w:rsidRPr="003C341F">
              <w:t>s needs)</w:t>
            </w:r>
          </w:p>
        </w:tc>
        <w:tc>
          <w:tcPr>
            <w:tcW w:w="1169" w:type="dxa"/>
            <w:vAlign w:val="center"/>
          </w:tcPr>
          <w:p w14:paraId="0B340539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65B9001F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054689BF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7E1F07C0" w14:textId="77777777" w:rsidR="003C341F" w:rsidRPr="00353568" w:rsidRDefault="003C341F" w:rsidP="003E084D"/>
        </w:tc>
      </w:tr>
      <w:tr w:rsidR="003E084D" w:rsidRPr="00353568" w14:paraId="2F3CEAD5" w14:textId="77777777" w:rsidTr="00273348">
        <w:trPr>
          <w:trHeight w:hRule="exact" w:val="144"/>
        </w:trPr>
        <w:tc>
          <w:tcPr>
            <w:tcW w:w="10885" w:type="dxa"/>
            <w:gridSpan w:val="5"/>
            <w:vAlign w:val="center"/>
          </w:tcPr>
          <w:p w14:paraId="374A0F62" w14:textId="77777777" w:rsidR="003E084D" w:rsidRPr="00353568" w:rsidRDefault="003E084D" w:rsidP="003E084D"/>
        </w:tc>
      </w:tr>
      <w:tr w:rsidR="003C341F" w:rsidRPr="00353568" w14:paraId="468ED769" w14:textId="77777777" w:rsidTr="003C341F">
        <w:tc>
          <w:tcPr>
            <w:tcW w:w="6206" w:type="dxa"/>
            <w:shd w:val="clear" w:color="auto" w:fill="D9D9D9" w:themeFill="background1" w:themeFillShade="D9"/>
          </w:tcPr>
          <w:p w14:paraId="5AABA695" w14:textId="1BF51015" w:rsidR="003C341F" w:rsidRPr="00353568" w:rsidRDefault="003C341F" w:rsidP="003C341F">
            <w:r>
              <w:rPr>
                <w:b/>
                <w:bCs/>
              </w:rPr>
              <w:t>002-B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0622997E" w14:textId="22FEC6C0" w:rsidR="003C341F" w:rsidRPr="009606ED" w:rsidRDefault="003C341F" w:rsidP="003C341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86737CF" w14:textId="70508B57" w:rsidR="003C341F" w:rsidRPr="009606ED" w:rsidRDefault="003C341F" w:rsidP="003C341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B049870" w14:textId="2874E5BF" w:rsidR="003C341F" w:rsidRPr="009606ED" w:rsidRDefault="003C341F" w:rsidP="003C341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AD4F384" w14:textId="097D0CB5" w:rsidR="003C341F" w:rsidRPr="009606ED" w:rsidRDefault="003C341F" w:rsidP="003C341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3E084D" w:rsidRPr="00353568" w14:paraId="39353468" w14:textId="77777777" w:rsidTr="003C341F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70EAA36B" w14:textId="05E04433" w:rsidR="003E084D" w:rsidRPr="003C341F" w:rsidRDefault="003C341F" w:rsidP="004B7BE2">
            <w:r w:rsidRPr="003C341F">
              <w:t>Recognize and correctly form and pronounce tag questions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48C3CA0" w14:textId="77777777" w:rsidR="003E084D" w:rsidRPr="00353568" w:rsidRDefault="003E084D" w:rsidP="003E084D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2FEB099" w14:textId="77777777" w:rsidR="003E084D" w:rsidRPr="00353568" w:rsidRDefault="003E084D" w:rsidP="003E084D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09A623" w14:textId="77777777" w:rsidR="003E084D" w:rsidRPr="00353568" w:rsidRDefault="003E084D" w:rsidP="003E084D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C9BBC4" w14:textId="253540F4" w:rsidR="003E084D" w:rsidRPr="00353568" w:rsidRDefault="003E084D" w:rsidP="003E084D"/>
        </w:tc>
      </w:tr>
      <w:tr w:rsidR="003E084D" w:rsidRPr="00353568" w14:paraId="095D3AC1" w14:textId="77777777" w:rsidTr="003C341F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49284A54" w14:textId="361AC2BB" w:rsidR="003E084D" w:rsidRPr="003C341F" w:rsidRDefault="003C341F" w:rsidP="004B7BE2">
            <w:r w:rsidRPr="003C341F">
              <w:t xml:space="preserve">Consistently </w:t>
            </w:r>
            <w:r w:rsidR="009848CA">
              <w:t>use correct</w:t>
            </w:r>
            <w:r w:rsidRPr="003C341F">
              <w:t xml:space="preserve"> intonation </w:t>
            </w:r>
            <w:r w:rsidR="009848CA">
              <w:t>patterns</w:t>
            </w:r>
            <w:r w:rsidRPr="003C341F">
              <w:t xml:space="preserve"> for questions and statements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29B85C79" w14:textId="77777777" w:rsidR="003E084D" w:rsidRPr="00353568" w:rsidRDefault="003E084D" w:rsidP="003E084D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0C04D46" w14:textId="77777777" w:rsidR="003E084D" w:rsidRPr="00353568" w:rsidRDefault="003E084D" w:rsidP="003E084D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97C154C" w14:textId="77777777" w:rsidR="003E084D" w:rsidRPr="00353568" w:rsidRDefault="003E084D" w:rsidP="003E084D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613C91" w14:textId="2DEFF44E" w:rsidR="003E084D" w:rsidRPr="00353568" w:rsidRDefault="003E084D" w:rsidP="003E084D"/>
        </w:tc>
      </w:tr>
      <w:tr w:rsidR="003E084D" w:rsidRPr="00353568" w14:paraId="3013865D" w14:textId="77777777" w:rsidTr="003C341F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58A3BACE" w14:textId="31133514" w:rsidR="003E084D" w:rsidRPr="003C341F" w:rsidRDefault="003C341F" w:rsidP="003C341F">
            <w:pPr>
              <w:spacing w:line="259" w:lineRule="auto"/>
            </w:pPr>
            <w:r w:rsidRPr="003C341F">
              <w:t xml:space="preserve">Begin to </w:t>
            </w:r>
            <w:r w:rsidR="009848CA">
              <w:t xml:space="preserve">understand and </w:t>
            </w:r>
            <w:r w:rsidRPr="003C341F">
              <w:t>reproduce the schwa sound in unstressed syllables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1C424F9F" w14:textId="77777777" w:rsidR="003E084D" w:rsidRPr="00353568" w:rsidRDefault="003E084D" w:rsidP="003E084D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F557FC" w14:textId="77777777" w:rsidR="003E084D" w:rsidRPr="00353568" w:rsidRDefault="003E084D" w:rsidP="003E084D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8EFE75D" w14:textId="77777777" w:rsidR="003E084D" w:rsidRPr="00353568" w:rsidRDefault="003E084D" w:rsidP="003E084D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3D347C" w14:textId="2232FBBB" w:rsidR="003E084D" w:rsidRPr="00353568" w:rsidRDefault="003E084D" w:rsidP="003E084D"/>
        </w:tc>
      </w:tr>
      <w:tr w:rsidR="003E084D" w:rsidRPr="00353568" w14:paraId="3DA47467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78166770" w14:textId="77D2375F" w:rsidR="003E084D" w:rsidRPr="003C341F" w:rsidRDefault="009848CA" w:rsidP="003C341F">
            <w:pPr>
              <w:spacing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w w:val="105"/>
              </w:rPr>
              <w:t>Pronounce</w:t>
            </w:r>
            <w:r w:rsidR="003C341F" w:rsidRPr="003C341F">
              <w:rPr>
                <w:rFonts w:eastAsia="Times New Roman" w:cstheme="minorHAnsi"/>
                <w:spacing w:val="-14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spacing w:val="1"/>
                <w:w w:val="105"/>
              </w:rPr>
              <w:t>phonemes</w:t>
            </w:r>
            <w:r w:rsidR="003C341F" w:rsidRPr="003C341F">
              <w:rPr>
                <w:rFonts w:eastAsia="Times New Roman" w:cstheme="minorHAnsi"/>
                <w:spacing w:val="-15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w w:val="105"/>
              </w:rPr>
              <w:t>needed</w:t>
            </w:r>
            <w:r w:rsidR="003C341F" w:rsidRPr="003C341F">
              <w:rPr>
                <w:rFonts w:eastAsia="Times New Roman" w:cstheme="minorHAnsi"/>
                <w:spacing w:val="-11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spacing w:val="-1"/>
                <w:w w:val="105"/>
              </w:rPr>
              <w:t>to</w:t>
            </w:r>
            <w:r w:rsidR="003C341F" w:rsidRPr="003C341F">
              <w:rPr>
                <w:rFonts w:eastAsia="Times New Roman" w:cstheme="minorHAnsi"/>
                <w:spacing w:val="-11"/>
                <w:w w:val="105"/>
              </w:rPr>
              <w:t xml:space="preserve"> </w:t>
            </w:r>
            <w:r>
              <w:rPr>
                <w:rFonts w:eastAsia="Times New Roman" w:cstheme="minorHAnsi"/>
                <w:spacing w:val="1"/>
                <w:w w:val="105"/>
              </w:rPr>
              <w:t>make yourself understood</w:t>
            </w:r>
            <w:r w:rsidR="003C341F" w:rsidRPr="003C341F">
              <w:rPr>
                <w:rFonts w:eastAsia="Times New Roman" w:cstheme="minorHAnsi"/>
                <w:spacing w:val="-15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spacing w:val="1"/>
                <w:w w:val="105"/>
              </w:rPr>
              <w:t>(based</w:t>
            </w:r>
            <w:r w:rsidR="003C341F" w:rsidRPr="003C341F">
              <w:rPr>
                <w:rFonts w:eastAsia="Times New Roman" w:cstheme="minorHAnsi"/>
                <w:spacing w:val="-14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spacing w:val="1"/>
                <w:w w:val="105"/>
              </w:rPr>
              <w:t>on</w:t>
            </w:r>
            <w:r w:rsidR="003C341F" w:rsidRPr="003C341F">
              <w:rPr>
                <w:rFonts w:eastAsia="Times New Roman" w:cstheme="minorHAnsi"/>
                <w:spacing w:val="60"/>
                <w:w w:val="103"/>
              </w:rPr>
              <w:t xml:space="preserve"> </w:t>
            </w:r>
            <w:r w:rsidR="003C341F" w:rsidRPr="003C341F">
              <w:rPr>
                <w:rFonts w:eastAsia="Times New Roman" w:cstheme="minorHAnsi"/>
                <w:w w:val="105"/>
              </w:rPr>
              <w:t>learners’</w:t>
            </w:r>
            <w:r w:rsidR="003C341F" w:rsidRPr="003C341F">
              <w:rPr>
                <w:rFonts w:eastAsia="Times New Roman" w:cstheme="minorHAnsi"/>
                <w:spacing w:val="-6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spacing w:val="1"/>
                <w:w w:val="105"/>
              </w:rPr>
              <w:t>needs</w:t>
            </w:r>
            <w:r w:rsidR="003C341F" w:rsidRPr="003C341F">
              <w:rPr>
                <w:rFonts w:eastAsia="Times New Roman" w:cstheme="minorHAnsi"/>
                <w:spacing w:val="-8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w w:val="105"/>
              </w:rPr>
              <w:t>--</w:t>
            </w:r>
            <w:r w:rsidR="003C341F" w:rsidRPr="003C341F">
              <w:rPr>
                <w:rFonts w:eastAsia="Times New Roman" w:cstheme="minorHAnsi"/>
                <w:spacing w:val="-2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w w:val="105"/>
              </w:rPr>
              <w:t>/l/</w:t>
            </w:r>
            <w:r w:rsidR="003C341F" w:rsidRPr="003C341F">
              <w:rPr>
                <w:rFonts w:eastAsia="Times New Roman" w:cstheme="minorHAnsi"/>
                <w:spacing w:val="-5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spacing w:val="1"/>
                <w:w w:val="105"/>
              </w:rPr>
              <w:t>vs</w:t>
            </w:r>
            <w:r w:rsidR="003C341F" w:rsidRPr="003C341F">
              <w:rPr>
                <w:rFonts w:eastAsia="Times New Roman" w:cstheme="minorHAnsi"/>
                <w:spacing w:val="-3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spacing w:val="-1"/>
                <w:w w:val="105"/>
              </w:rPr>
              <w:t>/r/</w:t>
            </w:r>
            <w:r w:rsidR="003C341F" w:rsidRPr="003C341F">
              <w:rPr>
                <w:rFonts w:eastAsia="Times New Roman" w:cstheme="minorHAnsi"/>
                <w:spacing w:val="-5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spacing w:val="1"/>
                <w:w w:val="105"/>
              </w:rPr>
              <w:t>or</w:t>
            </w:r>
            <w:r w:rsidR="003C341F" w:rsidRPr="003C341F">
              <w:rPr>
                <w:rFonts w:eastAsia="Times New Roman" w:cstheme="minorHAnsi"/>
                <w:spacing w:val="-6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w w:val="105"/>
              </w:rPr>
              <w:t>/</w:t>
            </w:r>
            <w:r>
              <w:rPr>
                <w:rFonts w:eastAsia="Times New Roman" w:cstheme="minorHAnsi"/>
                <w:w w:val="105"/>
              </w:rPr>
              <w:t>b</w:t>
            </w:r>
            <w:r w:rsidR="003C341F" w:rsidRPr="003C341F">
              <w:rPr>
                <w:rFonts w:eastAsia="Times New Roman" w:cstheme="minorHAnsi"/>
                <w:w w:val="105"/>
              </w:rPr>
              <w:t>/</w:t>
            </w:r>
            <w:r w:rsidR="003C341F" w:rsidRPr="003C341F">
              <w:rPr>
                <w:rFonts w:eastAsia="Times New Roman" w:cstheme="minorHAnsi"/>
                <w:spacing w:val="-5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spacing w:val="1"/>
                <w:w w:val="105"/>
              </w:rPr>
              <w:t>vs</w:t>
            </w:r>
            <w:r w:rsidR="003C341F" w:rsidRPr="003C341F">
              <w:rPr>
                <w:rFonts w:eastAsia="Times New Roman" w:cstheme="minorHAnsi"/>
                <w:spacing w:val="-3"/>
                <w:w w:val="105"/>
              </w:rPr>
              <w:t xml:space="preserve"> </w:t>
            </w:r>
            <w:r w:rsidR="003C341F" w:rsidRPr="003C341F">
              <w:rPr>
                <w:rFonts w:eastAsia="Times New Roman" w:cstheme="minorHAnsi"/>
                <w:spacing w:val="-1"/>
                <w:w w:val="105"/>
              </w:rPr>
              <w:t>/</w:t>
            </w:r>
            <w:r>
              <w:rPr>
                <w:rFonts w:eastAsia="Times New Roman" w:cstheme="minorHAnsi"/>
                <w:spacing w:val="-1"/>
                <w:w w:val="105"/>
              </w:rPr>
              <w:t>p</w:t>
            </w:r>
            <w:r w:rsidR="003C341F" w:rsidRPr="003C341F">
              <w:rPr>
                <w:rFonts w:eastAsia="Times New Roman" w:cstheme="minorHAnsi"/>
                <w:spacing w:val="-1"/>
                <w:w w:val="105"/>
              </w:rPr>
              <w:t>/)</w:t>
            </w:r>
          </w:p>
        </w:tc>
        <w:tc>
          <w:tcPr>
            <w:tcW w:w="1169" w:type="dxa"/>
            <w:vAlign w:val="center"/>
          </w:tcPr>
          <w:p w14:paraId="0E8B22BC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0AC04145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140D5C1F" w14:textId="77777777" w:rsidR="003E084D" w:rsidRPr="00353568" w:rsidRDefault="003E084D" w:rsidP="003E084D"/>
        </w:tc>
        <w:tc>
          <w:tcPr>
            <w:tcW w:w="1170" w:type="dxa"/>
            <w:vAlign w:val="center"/>
          </w:tcPr>
          <w:p w14:paraId="0C94A5AC" w14:textId="4CEF5143" w:rsidR="003E084D" w:rsidRPr="00353568" w:rsidRDefault="003E084D" w:rsidP="003E084D"/>
        </w:tc>
      </w:tr>
      <w:tr w:rsidR="003C341F" w:rsidRPr="00353568" w14:paraId="7204B0E4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1FB43F6F" w14:textId="6B34DC82" w:rsidR="003C341F" w:rsidRPr="003C341F" w:rsidRDefault="003C341F" w:rsidP="003C341F">
            <w:pPr>
              <w:rPr>
                <w:rFonts w:eastAsia="Times New Roman" w:cstheme="minorHAnsi"/>
                <w:w w:val="105"/>
              </w:rPr>
            </w:pPr>
            <w:r w:rsidRPr="003C341F">
              <w:rPr>
                <w:rFonts w:eastAsia="Times New Roman" w:cstheme="minorHAnsi"/>
                <w:w w:val="105"/>
              </w:rPr>
              <w:t xml:space="preserve">Consistently </w:t>
            </w:r>
            <w:r w:rsidR="009848CA">
              <w:rPr>
                <w:rFonts w:eastAsia="Times New Roman" w:cstheme="minorHAnsi"/>
                <w:w w:val="105"/>
              </w:rPr>
              <w:t>pronounce</w:t>
            </w:r>
            <w:r w:rsidRPr="003C341F">
              <w:rPr>
                <w:rFonts w:eastAsia="Times New Roman" w:cstheme="minorHAnsi"/>
                <w:w w:val="105"/>
              </w:rPr>
              <w:t xml:space="preserve"> a broad range of word endings</w:t>
            </w:r>
          </w:p>
        </w:tc>
        <w:tc>
          <w:tcPr>
            <w:tcW w:w="1169" w:type="dxa"/>
            <w:vAlign w:val="center"/>
          </w:tcPr>
          <w:p w14:paraId="60F25A11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4C7628B9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6C052648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1C9A99A3" w14:textId="77777777" w:rsidR="003C341F" w:rsidRPr="00353568" w:rsidRDefault="003C341F" w:rsidP="003E084D"/>
        </w:tc>
      </w:tr>
      <w:tr w:rsidR="003C341F" w:rsidRPr="00353568" w14:paraId="372A70A4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5AF21B54" w14:textId="42C1DADE" w:rsidR="003C341F" w:rsidRPr="003C341F" w:rsidRDefault="00DD02C8" w:rsidP="003C341F">
            <w:pPr>
              <w:rPr>
                <w:rFonts w:eastAsia="Times New Roman" w:cstheme="minorHAnsi"/>
                <w:w w:val="105"/>
              </w:rPr>
            </w:pPr>
            <w:r>
              <w:rPr>
                <w:rFonts w:eastAsia="Times New Roman" w:cstheme="minorHAnsi"/>
                <w:w w:val="105"/>
              </w:rPr>
              <w:t>Understand and pronounce</w:t>
            </w:r>
            <w:r w:rsidR="003C341F" w:rsidRPr="003C341F">
              <w:rPr>
                <w:rFonts w:eastAsia="Times New Roman" w:cstheme="minorHAnsi"/>
                <w:w w:val="105"/>
              </w:rPr>
              <w:t xml:space="preserve"> </w:t>
            </w:r>
            <w:r>
              <w:rPr>
                <w:rFonts w:eastAsia="Times New Roman" w:cstheme="minorHAnsi"/>
                <w:w w:val="105"/>
              </w:rPr>
              <w:t>newly introduced</w:t>
            </w:r>
            <w:r w:rsidR="003C341F" w:rsidRPr="003C341F">
              <w:rPr>
                <w:rFonts w:eastAsia="Times New Roman" w:cstheme="minorHAnsi"/>
                <w:w w:val="105"/>
              </w:rPr>
              <w:t xml:space="preserve"> phonemes</w:t>
            </w:r>
            <w:r>
              <w:rPr>
                <w:rFonts w:eastAsia="Times New Roman" w:cstheme="minorHAnsi"/>
                <w:w w:val="105"/>
              </w:rPr>
              <w:t xml:space="preserve"> (</w:t>
            </w:r>
            <w:r w:rsidR="003C341F" w:rsidRPr="003C341F">
              <w:rPr>
                <w:rFonts w:eastAsia="Times New Roman" w:cstheme="minorHAnsi"/>
                <w:w w:val="105"/>
              </w:rPr>
              <w:t>/R/-controlled vowels, flapped /T/, syllabic /N/</w:t>
            </w:r>
            <w:r>
              <w:rPr>
                <w:rFonts w:eastAsia="Times New Roman" w:cstheme="minorHAnsi"/>
                <w:w w:val="105"/>
              </w:rPr>
              <w:t xml:space="preserve">, </w:t>
            </w:r>
            <w:r w:rsidR="003C341F" w:rsidRPr="003C341F">
              <w:rPr>
                <w:rFonts w:eastAsia="Times New Roman" w:cstheme="minorHAnsi"/>
                <w:w w:val="105"/>
              </w:rPr>
              <w:t>glottal /T/</w:t>
            </w:r>
            <w:r>
              <w:rPr>
                <w:rFonts w:eastAsia="Times New Roman" w:cstheme="minorHAnsi"/>
                <w:w w:val="105"/>
              </w:rPr>
              <w:t>)</w:t>
            </w:r>
          </w:p>
        </w:tc>
        <w:tc>
          <w:tcPr>
            <w:tcW w:w="1169" w:type="dxa"/>
            <w:vAlign w:val="center"/>
          </w:tcPr>
          <w:p w14:paraId="150F486D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065A2816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4BC08718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340B78EA" w14:textId="77777777" w:rsidR="003C341F" w:rsidRPr="00353568" w:rsidRDefault="003C341F" w:rsidP="003E084D"/>
        </w:tc>
      </w:tr>
      <w:tr w:rsidR="003C341F" w:rsidRPr="00353568" w14:paraId="4FFFF6FE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31ED5A50" w14:textId="1174E021" w:rsidR="003C341F" w:rsidRPr="003C341F" w:rsidRDefault="00DD02C8" w:rsidP="003C341F">
            <w:pPr>
              <w:rPr>
                <w:rFonts w:eastAsia="Times New Roman" w:cstheme="minorHAnsi"/>
                <w:w w:val="105"/>
              </w:rPr>
            </w:pPr>
            <w:r>
              <w:rPr>
                <w:rFonts w:eastAsia="Times New Roman" w:cstheme="minorHAnsi"/>
                <w:w w:val="105"/>
              </w:rPr>
              <w:t>Understand and pronounce</w:t>
            </w:r>
            <w:r w:rsidR="003C341F" w:rsidRPr="003C341F">
              <w:rPr>
                <w:rFonts w:eastAsia="Times New Roman" w:cstheme="minorHAnsi"/>
                <w:w w:val="105"/>
              </w:rPr>
              <w:t xml:space="preserve"> reduced forms, including tag questions</w:t>
            </w:r>
            <w:r>
              <w:rPr>
                <w:rFonts w:eastAsia="Times New Roman" w:cstheme="minorHAnsi"/>
                <w:w w:val="105"/>
              </w:rPr>
              <w:t xml:space="preserve"> (don’t you? = </w:t>
            </w:r>
            <w:proofErr w:type="spellStart"/>
            <w:r>
              <w:rPr>
                <w:rFonts w:eastAsia="Times New Roman" w:cstheme="minorHAnsi"/>
                <w:w w:val="105"/>
              </w:rPr>
              <w:t>don’tchoo</w:t>
            </w:r>
            <w:proofErr w:type="spellEnd"/>
            <w:r>
              <w:rPr>
                <w:rFonts w:eastAsia="Times New Roman" w:cstheme="minorHAnsi"/>
                <w:w w:val="105"/>
              </w:rPr>
              <w:t>?)</w:t>
            </w:r>
          </w:p>
        </w:tc>
        <w:tc>
          <w:tcPr>
            <w:tcW w:w="1169" w:type="dxa"/>
            <w:vAlign w:val="center"/>
          </w:tcPr>
          <w:p w14:paraId="79AE6AA1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333D8BD7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5B2A7991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07868DF0" w14:textId="77777777" w:rsidR="003C341F" w:rsidRPr="00353568" w:rsidRDefault="003C341F" w:rsidP="003E084D"/>
        </w:tc>
      </w:tr>
      <w:tr w:rsidR="003C341F" w:rsidRPr="00353568" w14:paraId="2EA22CC7" w14:textId="77777777" w:rsidTr="003C341F">
        <w:trPr>
          <w:trHeight w:hRule="exact" w:val="576"/>
        </w:trPr>
        <w:tc>
          <w:tcPr>
            <w:tcW w:w="6206" w:type="dxa"/>
            <w:vAlign w:val="center"/>
          </w:tcPr>
          <w:p w14:paraId="2F060BB3" w14:textId="2B4DEDFD" w:rsidR="003C341F" w:rsidRPr="003C341F" w:rsidRDefault="003C341F" w:rsidP="003C341F">
            <w:pPr>
              <w:rPr>
                <w:rFonts w:eastAsia="Times New Roman" w:cstheme="minorHAnsi"/>
                <w:w w:val="105"/>
              </w:rPr>
            </w:pPr>
            <w:r w:rsidRPr="003C341F">
              <w:rPr>
                <w:rFonts w:eastAsia="Times New Roman" w:cstheme="minorHAnsi"/>
                <w:w w:val="105"/>
              </w:rPr>
              <w:t xml:space="preserve">Begin to use reduced </w:t>
            </w:r>
            <w:r w:rsidR="00DD02C8">
              <w:rPr>
                <w:rFonts w:eastAsia="Times New Roman" w:cstheme="minorHAnsi"/>
                <w:w w:val="105"/>
              </w:rPr>
              <w:t>forms</w:t>
            </w:r>
            <w:r w:rsidRPr="003C341F">
              <w:rPr>
                <w:rFonts w:eastAsia="Times New Roman" w:cstheme="minorHAnsi"/>
                <w:w w:val="105"/>
              </w:rPr>
              <w:t>, in addition to contractions, with some regularity</w:t>
            </w:r>
          </w:p>
        </w:tc>
        <w:tc>
          <w:tcPr>
            <w:tcW w:w="1169" w:type="dxa"/>
            <w:vAlign w:val="center"/>
          </w:tcPr>
          <w:p w14:paraId="15FB9684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6FC9FA2D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328F8157" w14:textId="77777777" w:rsidR="003C341F" w:rsidRPr="00353568" w:rsidRDefault="003C341F" w:rsidP="003E084D"/>
        </w:tc>
        <w:tc>
          <w:tcPr>
            <w:tcW w:w="1170" w:type="dxa"/>
            <w:vAlign w:val="center"/>
          </w:tcPr>
          <w:p w14:paraId="4661BD26" w14:textId="77777777" w:rsidR="003C341F" w:rsidRPr="00353568" w:rsidRDefault="003C341F" w:rsidP="003E084D"/>
        </w:tc>
      </w:tr>
    </w:tbl>
    <w:p w14:paraId="13BA448D" w14:textId="2753E6A8" w:rsidR="009C3212" w:rsidRDefault="009C3212" w:rsidP="009C3212">
      <w:pPr>
        <w:spacing w:after="0"/>
      </w:pPr>
    </w:p>
    <w:p w14:paraId="58C477A6" w14:textId="77777777" w:rsidR="003C341F" w:rsidRDefault="003C341F" w:rsidP="009C3212">
      <w:pPr>
        <w:spacing w:after="0"/>
      </w:pPr>
    </w:p>
    <w:p w14:paraId="27365807" w14:textId="77777777" w:rsidR="003C341F" w:rsidRDefault="003C341F" w:rsidP="003C341F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E2F3FF" wp14:editId="03B73AB5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a</w:t>
      </w:r>
      <w:r w:rsidRPr="00A5551E">
        <w:rPr>
          <w:b/>
        </w:rPr>
        <w:t>wareness</w:t>
      </w:r>
      <w:r>
        <w:t xml:space="preserve"> = You watch Mom make a cake, ask questions and get explanations; </w:t>
      </w:r>
    </w:p>
    <w:p w14:paraId="6ADBDE9B" w14:textId="77777777" w:rsidR="003C341F" w:rsidRDefault="003C341F" w:rsidP="003C341F">
      <w:pPr>
        <w:spacing w:after="0"/>
      </w:pPr>
      <w:r w:rsidRPr="00A5551E">
        <w:rPr>
          <w:b/>
        </w:rPr>
        <w:t>imitation</w:t>
      </w:r>
      <w:r>
        <w:t xml:space="preserve"> = Your hand is on Mom's hand as she works. You follow her, get little jobs and try to be like her; </w:t>
      </w:r>
    </w:p>
    <w:p w14:paraId="0FF7C6E4" w14:textId="77777777" w:rsidR="003C341F" w:rsidRDefault="003C341F" w:rsidP="003C341F">
      <w:pPr>
        <w:spacing w:after="0"/>
      </w:pPr>
      <w:r w:rsidRPr="00A5551E">
        <w:rPr>
          <w:b/>
        </w:rPr>
        <w:t>dependence</w:t>
      </w:r>
      <w:r>
        <w:t xml:space="preserve"> = Mom is following you, standing over your shoulder. As you practice more, she moves away; </w:t>
      </w:r>
    </w:p>
    <w:p w14:paraId="2F95BF91" w14:textId="77777777" w:rsidR="003C341F" w:rsidRDefault="003C341F" w:rsidP="003C341F">
      <w:pPr>
        <w:spacing w:after="0"/>
      </w:pPr>
      <w:r>
        <w:rPr>
          <w:b/>
        </w:rPr>
        <w:t>i</w:t>
      </w:r>
      <w:r w:rsidRPr="00A5551E">
        <w:rPr>
          <w:b/>
        </w:rPr>
        <w:t>ndependence</w:t>
      </w:r>
      <w:r>
        <w:t xml:space="preserve">: It's your cake now. Mom could help you perfect it, but it's your decision. </w:t>
      </w:r>
    </w:p>
    <w:p w14:paraId="0C0598B8" w14:textId="4DC0721B" w:rsidR="003C341F" w:rsidRDefault="003C341F" w:rsidP="009C3212">
      <w:pPr>
        <w:spacing w:after="0"/>
      </w:pPr>
    </w:p>
    <w:p w14:paraId="6AE6568A" w14:textId="2192D915" w:rsidR="003C341F" w:rsidRDefault="003C341F" w:rsidP="009C3212">
      <w:pPr>
        <w:spacing w:after="0"/>
      </w:pPr>
    </w:p>
    <w:p w14:paraId="01A551BD" w14:textId="77777777" w:rsidR="003C341F" w:rsidRDefault="003C341F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AE38E5" w:rsidRPr="00696ADD" w14:paraId="2959BB7F" w14:textId="77777777" w:rsidTr="005C34D6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0B525C3D" w14:textId="77777777" w:rsidR="00AE38E5" w:rsidRPr="00696ADD" w:rsidRDefault="00AE38E5" w:rsidP="00AE38E5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087754A7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64F74CD4" w14:textId="66E0AE0A" w:rsidR="00AE38E5" w:rsidRDefault="00AE38E5" w:rsidP="00AE38E5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7E4B49C3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tr w:rsidR="00AE38E5" w14:paraId="48B302DA" w14:textId="77777777" w:rsidTr="00273348">
        <w:trPr>
          <w:trHeight w:val="4292"/>
        </w:trPr>
        <w:tc>
          <w:tcPr>
            <w:tcW w:w="10885" w:type="dxa"/>
            <w:gridSpan w:val="3"/>
          </w:tcPr>
          <w:p w14:paraId="727AC223" w14:textId="1FB55769" w:rsidR="00AE38E5" w:rsidRDefault="00AE38E5" w:rsidP="009324E0"/>
          <w:p w14:paraId="74F66D21" w14:textId="77777777" w:rsidR="008B411D" w:rsidRDefault="008B411D" w:rsidP="009324E0"/>
          <w:p w14:paraId="31544A4E" w14:textId="77777777" w:rsidR="002276F6" w:rsidRDefault="002276F6" w:rsidP="009324E0"/>
          <w:p w14:paraId="6A793070" w14:textId="77777777" w:rsidR="002276F6" w:rsidRDefault="002276F6" w:rsidP="009324E0"/>
          <w:p w14:paraId="3E92BF2E" w14:textId="77777777" w:rsidR="00E56B57" w:rsidRDefault="00E56B57" w:rsidP="009324E0"/>
          <w:p w14:paraId="55811524" w14:textId="77777777" w:rsidR="00E56B57" w:rsidRDefault="00E56B57" w:rsidP="009324E0"/>
          <w:p w14:paraId="3F71D0F5" w14:textId="77777777" w:rsidR="00E56B57" w:rsidRDefault="00E56B57" w:rsidP="009324E0"/>
          <w:p w14:paraId="24EC659B" w14:textId="4AF72638" w:rsidR="00E56B57" w:rsidRDefault="00E56B57" w:rsidP="009324E0"/>
          <w:p w14:paraId="30FBD85C" w14:textId="77777777" w:rsidR="00E56B57" w:rsidRDefault="00E56B57" w:rsidP="009324E0"/>
          <w:p w14:paraId="6FA15F42" w14:textId="77777777" w:rsidR="00E56B57" w:rsidRDefault="00E56B57" w:rsidP="009324E0"/>
          <w:p w14:paraId="7E8C8A10" w14:textId="372332B2" w:rsidR="00E56B57" w:rsidRDefault="00E56B57" w:rsidP="009324E0"/>
          <w:p w14:paraId="5C5CA051" w14:textId="687F3278" w:rsidR="002467AE" w:rsidRDefault="002467AE" w:rsidP="009324E0"/>
          <w:p w14:paraId="72C006C6" w14:textId="4BD0CA52" w:rsidR="002467AE" w:rsidRDefault="002467AE" w:rsidP="009324E0"/>
          <w:p w14:paraId="23EE9750" w14:textId="132FA4A4" w:rsidR="002467AE" w:rsidRDefault="002467AE" w:rsidP="009324E0"/>
          <w:p w14:paraId="25CBF37B" w14:textId="1C488F9A" w:rsidR="002467AE" w:rsidRDefault="002467AE" w:rsidP="009324E0"/>
          <w:p w14:paraId="26B9B939" w14:textId="3E0394FA" w:rsidR="002467AE" w:rsidRDefault="002467AE" w:rsidP="009324E0"/>
          <w:p w14:paraId="143DFA53" w14:textId="77777777" w:rsidR="002467AE" w:rsidRDefault="002467AE" w:rsidP="009324E0"/>
          <w:p w14:paraId="3CA95F1F" w14:textId="1CD04FA7" w:rsidR="00E56B57" w:rsidRDefault="00E56B57" w:rsidP="009324E0"/>
        </w:tc>
      </w:tr>
    </w:tbl>
    <w:p w14:paraId="05910438" w14:textId="3FE6EEF3" w:rsidR="00AE38E5" w:rsidRDefault="002467AE" w:rsidP="009C3212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69A9A3" wp14:editId="3C85E822">
            <wp:simplePos x="0" y="0"/>
            <wp:positionH relativeFrom="margin">
              <wp:align>center</wp:align>
            </wp:positionH>
            <wp:positionV relativeFrom="paragraph">
              <wp:posOffset>388221</wp:posOffset>
            </wp:positionV>
            <wp:extent cx="3094355" cy="4004310"/>
            <wp:effectExtent l="0" t="0" r="0" b="0"/>
            <wp:wrapTight wrapText="bothSides">
              <wp:wrapPolygon edited="0">
                <wp:start x="0" y="0"/>
                <wp:lineTo x="0" y="21477"/>
                <wp:lineTo x="21409" y="21477"/>
                <wp:lineTo x="21409" y="0"/>
                <wp:lineTo x="0" y="0"/>
              </wp:wrapPolygon>
            </wp:wrapTight>
            <wp:docPr id="2" name="Picture 2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38E5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53633"/>
    <w:multiLevelType w:val="hybridMultilevel"/>
    <w:tmpl w:val="FAFE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1277EE"/>
    <w:rsid w:val="001A1EB7"/>
    <w:rsid w:val="001A7EF6"/>
    <w:rsid w:val="001C4E9F"/>
    <w:rsid w:val="001E6961"/>
    <w:rsid w:val="002276F6"/>
    <w:rsid w:val="002467AE"/>
    <w:rsid w:val="002555A8"/>
    <w:rsid w:val="00267D66"/>
    <w:rsid w:val="00273348"/>
    <w:rsid w:val="002B7AC1"/>
    <w:rsid w:val="00353568"/>
    <w:rsid w:val="00392D79"/>
    <w:rsid w:val="00396192"/>
    <w:rsid w:val="003A0D68"/>
    <w:rsid w:val="003A66F0"/>
    <w:rsid w:val="003C341F"/>
    <w:rsid w:val="003E084D"/>
    <w:rsid w:val="004174C1"/>
    <w:rsid w:val="004B7BE2"/>
    <w:rsid w:val="00502551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8B0449"/>
    <w:rsid w:val="008B411D"/>
    <w:rsid w:val="008F28AE"/>
    <w:rsid w:val="00902FD0"/>
    <w:rsid w:val="009318E8"/>
    <w:rsid w:val="009606ED"/>
    <w:rsid w:val="009848CA"/>
    <w:rsid w:val="00996E75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A7963"/>
    <w:rsid w:val="00BE05BF"/>
    <w:rsid w:val="00C05C59"/>
    <w:rsid w:val="00C779A5"/>
    <w:rsid w:val="00C92DEE"/>
    <w:rsid w:val="00CC5CD7"/>
    <w:rsid w:val="00CF65C2"/>
    <w:rsid w:val="00D5024B"/>
    <w:rsid w:val="00DD02C8"/>
    <w:rsid w:val="00E33942"/>
    <w:rsid w:val="00E369F2"/>
    <w:rsid w:val="00E37557"/>
    <w:rsid w:val="00E56B57"/>
    <w:rsid w:val="00EB3431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9</cp:revision>
  <dcterms:created xsi:type="dcterms:W3CDTF">2020-03-05T18:41:00Z</dcterms:created>
  <dcterms:modified xsi:type="dcterms:W3CDTF">2020-05-06T18:59:00Z</dcterms:modified>
</cp:coreProperties>
</file>